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DBDE55" w14:textId="14AD9256" w:rsidR="00720119" w:rsidRPr="002617DE" w:rsidRDefault="00720119" w:rsidP="00B6621C">
      <w:pPr>
        <w:spacing w:line="0" w:lineRule="atLeast"/>
        <w:rPr>
          <w:rFonts w:ascii="游ゴシック" w:eastAsia="游ゴシック" w:hAnsi="游ゴシック" w:cs="Segoe UI"/>
        </w:rPr>
      </w:pPr>
    </w:p>
    <w:tbl>
      <w:tblPr>
        <w:tblW w:w="8505" w:type="dxa"/>
        <w:jc w:val="center"/>
        <w:tblCellMar>
          <w:top w:w="28" w:type="dxa"/>
          <w:left w:w="99" w:type="dxa"/>
          <w:bottom w:w="28" w:type="dxa"/>
          <w:right w:w="99" w:type="dxa"/>
        </w:tblCellMar>
        <w:tblLook w:val="0000" w:firstRow="0" w:lastRow="0" w:firstColumn="0" w:lastColumn="0" w:noHBand="0" w:noVBand="0"/>
      </w:tblPr>
      <w:tblGrid>
        <w:gridCol w:w="8505"/>
      </w:tblGrid>
      <w:tr w:rsidR="00D97AC8" w:rsidRPr="002617DE" w14:paraId="49E8A648" w14:textId="77777777" w:rsidTr="00944FBA">
        <w:trPr>
          <w:jc w:val="center"/>
        </w:trPr>
        <w:tc>
          <w:tcPr>
            <w:tcW w:w="5000" w:type="pct"/>
          </w:tcPr>
          <w:p w14:paraId="27ED3ED1" w14:textId="77777777" w:rsidR="00ED3980" w:rsidRPr="002617DE" w:rsidRDefault="007E1BFB" w:rsidP="00B6621C">
            <w:pPr>
              <w:pStyle w:val="MAJ1"/>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How to Prepare Your </w:t>
            </w:r>
            <w:proofErr w:type="spellStart"/>
            <w:r w:rsidR="00D333B8" w:rsidRPr="002617DE">
              <w:rPr>
                <w:rFonts w:ascii="游ゴシック" w:eastAsia="游ゴシック" w:hAnsi="游ゴシック" w:cs="Segoe UI" w:hint="eastAsia"/>
              </w:rPr>
              <w:t>MoodleMoot</w:t>
            </w:r>
            <w:proofErr w:type="spellEnd"/>
            <w:r w:rsidR="00D333B8" w:rsidRPr="002617DE">
              <w:rPr>
                <w:rFonts w:ascii="游ゴシック" w:eastAsia="游ゴシック" w:hAnsi="游ゴシック" w:cs="Segoe UI" w:hint="eastAsia"/>
              </w:rPr>
              <w:t xml:space="preserve"> Proceedings Report</w:t>
            </w:r>
            <w:r w:rsidR="00ED3980" w:rsidRPr="002617DE">
              <w:rPr>
                <w:rFonts w:ascii="游ゴシック" w:eastAsia="游ゴシック" w:hAnsi="游ゴシック" w:cs="Segoe UI" w:hint="eastAsia"/>
              </w:rPr>
              <w:t xml:space="preserve"> in MS</w:t>
            </w:r>
            <w:r w:rsidR="008D7B1B" w:rsidRPr="002617DE">
              <w:rPr>
                <w:rFonts w:ascii="游ゴシック" w:eastAsia="游ゴシック" w:hAnsi="游ゴシック" w:cs="Segoe UI" w:hint="eastAsia"/>
              </w:rPr>
              <w:t>-</w:t>
            </w:r>
            <w:r w:rsidR="00ED3980" w:rsidRPr="002617DE">
              <w:rPr>
                <w:rFonts w:ascii="游ゴシック" w:eastAsia="游ゴシック" w:hAnsi="游ゴシック" w:cs="Segoe UI" w:hint="eastAsia"/>
              </w:rPr>
              <w:t xml:space="preserve">Word </w:t>
            </w:r>
          </w:p>
          <w:p w14:paraId="538FACE5" w14:textId="4840653E" w:rsidR="00ED3980" w:rsidRPr="002617DE" w:rsidRDefault="00FC41CF" w:rsidP="00B6621C">
            <w:pPr>
              <w:pStyle w:val="MAJ1"/>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(Version </w:t>
            </w:r>
            <w:r w:rsidR="00E972BC">
              <w:rPr>
                <w:rFonts w:ascii="游ゴシック" w:eastAsia="游ゴシック" w:hAnsi="游ゴシック" w:cs="Segoe UI" w:hint="eastAsia"/>
              </w:rPr>
              <w:t>5</w:t>
            </w:r>
            <w:r w:rsidR="00331CC0" w:rsidRPr="002617DE">
              <w:rPr>
                <w:rFonts w:ascii="游ゴシック" w:eastAsia="游ゴシック" w:hAnsi="游ゴシック" w:cs="Segoe UI" w:hint="eastAsia"/>
              </w:rPr>
              <w:t>.</w:t>
            </w:r>
            <w:r w:rsidR="00E972BC">
              <w:rPr>
                <w:rFonts w:ascii="游ゴシック" w:eastAsia="游ゴシック" w:hAnsi="游ゴシック" w:cs="Segoe UI" w:hint="eastAsia"/>
              </w:rPr>
              <w:t>0</w:t>
            </w:r>
            <w:r w:rsidR="00ED3980" w:rsidRPr="002617DE">
              <w:rPr>
                <w:rFonts w:ascii="游ゴシック" w:eastAsia="游ゴシック" w:hAnsi="游ゴシック" w:cs="Segoe UI" w:hint="eastAsia"/>
              </w:rPr>
              <w:t>)</w:t>
            </w:r>
          </w:p>
        </w:tc>
      </w:tr>
      <w:tr w:rsidR="00D97AC8" w:rsidRPr="002617DE" w14:paraId="19087740" w14:textId="77777777" w:rsidTr="00944FBA">
        <w:trPr>
          <w:jc w:val="center"/>
        </w:trPr>
        <w:tc>
          <w:tcPr>
            <w:tcW w:w="5000" w:type="pct"/>
          </w:tcPr>
          <w:p w14:paraId="7D3FF0DE" w14:textId="77777777" w:rsidR="00ED3980" w:rsidRPr="002617DE" w:rsidRDefault="00ED3980" w:rsidP="00B6621C">
            <w:pPr>
              <w:spacing w:line="0" w:lineRule="atLeast"/>
              <w:rPr>
                <w:rFonts w:ascii="游ゴシック" w:eastAsia="游ゴシック" w:hAnsi="游ゴシック" w:cs="Segoe UI"/>
              </w:rPr>
            </w:pPr>
          </w:p>
        </w:tc>
      </w:tr>
      <w:tr w:rsidR="00D97AC8" w:rsidRPr="002617DE" w14:paraId="4E204463" w14:textId="77777777" w:rsidTr="00944FBA">
        <w:trPr>
          <w:jc w:val="center"/>
        </w:trPr>
        <w:tc>
          <w:tcPr>
            <w:tcW w:w="5000" w:type="pct"/>
          </w:tcPr>
          <w:p w14:paraId="75335A68" w14:textId="293F1A03" w:rsidR="00ED3980" w:rsidRPr="002617DE" w:rsidRDefault="006F491B" w:rsidP="00B6621C">
            <w:pPr>
              <w:pStyle w:val="MAJ4"/>
              <w:spacing w:line="0" w:lineRule="atLeast"/>
              <w:rPr>
                <w:rFonts w:ascii="游ゴシック" w:eastAsia="游ゴシック" w:hAnsi="游ゴシック" w:cs="Segoe UI"/>
              </w:rPr>
            </w:pPr>
            <w:r>
              <w:rPr>
                <w:rFonts w:ascii="游ゴシック" w:eastAsia="游ゴシック" w:hAnsi="游ゴシック" w:cs="Segoe UI"/>
              </w:rPr>
              <w:t>TAKAYUKI MATSUKI</w:t>
            </w:r>
            <w:r w:rsidR="00ED3980" w:rsidRPr="002617DE">
              <w:rPr>
                <w:rFonts w:ascii="游ゴシック" w:eastAsia="游ゴシック" w:hAnsi="游ゴシック" w:cs="Segoe UI" w:hint="eastAsia"/>
                <w:vertAlign w:val="superscript"/>
              </w:rPr>
              <w:t>†</w:t>
            </w:r>
            <w:r w:rsidR="00277E43" w:rsidRPr="002617DE">
              <w:rPr>
                <w:rFonts w:ascii="游ゴシック" w:eastAsia="游ゴシック" w:hAnsi="游ゴシック" w:cs="Segoe UI" w:hint="eastAsia"/>
                <w:vertAlign w:val="superscript"/>
              </w:rPr>
              <w:t>1</w:t>
            </w:r>
            <w:r w:rsidR="00ED3980" w:rsidRPr="002617DE">
              <w:rPr>
                <w:rFonts w:ascii="游ゴシック" w:eastAsia="游ゴシック" w:hAnsi="游ゴシック" w:cs="Segoe UI" w:hint="eastAsia"/>
              </w:rPr>
              <w:t xml:space="preserve">　</w:t>
            </w:r>
          </w:p>
        </w:tc>
      </w:tr>
      <w:tr w:rsidR="00D97AC8" w:rsidRPr="002617DE" w14:paraId="762522D9" w14:textId="77777777" w:rsidTr="00944FBA">
        <w:trPr>
          <w:jc w:val="center"/>
        </w:trPr>
        <w:tc>
          <w:tcPr>
            <w:tcW w:w="5000" w:type="pct"/>
          </w:tcPr>
          <w:p w14:paraId="46EC6680" w14:textId="77777777" w:rsidR="00ED3980" w:rsidRPr="002617DE" w:rsidRDefault="00ED3980" w:rsidP="00B6621C">
            <w:pPr>
              <w:spacing w:line="0" w:lineRule="atLeast"/>
              <w:rPr>
                <w:rFonts w:ascii="游ゴシック" w:eastAsia="游ゴシック" w:hAnsi="游ゴシック" w:cs="Segoe UI"/>
              </w:rPr>
            </w:pPr>
          </w:p>
        </w:tc>
      </w:tr>
      <w:tr w:rsidR="00D97AC8" w:rsidRPr="002617DE" w14:paraId="484965FF" w14:textId="77777777" w:rsidTr="00944FBA">
        <w:trPr>
          <w:jc w:val="center"/>
        </w:trPr>
        <w:tc>
          <w:tcPr>
            <w:tcW w:w="5000" w:type="pct"/>
          </w:tcPr>
          <w:p w14:paraId="09B6E3AF" w14:textId="033C7DC4" w:rsidR="00ED3980" w:rsidRPr="002617DE" w:rsidRDefault="00EB42EF" w:rsidP="00B6621C">
            <w:pPr>
              <w:pStyle w:val="MAJ3"/>
              <w:spacing w:line="0" w:lineRule="atLeast"/>
              <w:rPr>
                <w:rFonts w:ascii="游ゴシック" w:eastAsia="游ゴシック" w:hAnsi="游ゴシック" w:cs="Segoe UI"/>
              </w:rPr>
            </w:pPr>
            <w:r w:rsidRPr="002617DE">
              <w:rPr>
                <w:rFonts w:ascii="游ゴシック" w:eastAsia="游ゴシック" w:hAnsi="游ゴシック" w:cs="Segoe UI" w:hint="eastAsia"/>
              </w:rPr>
              <w:t>This manuscript is a guide to produce a final camera-ready manuscript of a PDF to be submitte</w:t>
            </w:r>
            <w:r w:rsidR="00015170" w:rsidRPr="002617DE">
              <w:rPr>
                <w:rFonts w:ascii="游ゴシック" w:eastAsia="游ゴシック" w:hAnsi="游ゴシック" w:cs="Segoe UI" w:hint="eastAsia"/>
              </w:rPr>
              <w:t xml:space="preserve">d to </w:t>
            </w:r>
            <w:proofErr w:type="spellStart"/>
            <w:r w:rsidR="00015170" w:rsidRPr="002617DE">
              <w:rPr>
                <w:rFonts w:ascii="游ゴシック" w:eastAsia="游ゴシック" w:hAnsi="游ゴシック" w:cs="Segoe UI" w:hint="eastAsia"/>
              </w:rPr>
              <w:t>MoodleMoot</w:t>
            </w:r>
            <w:proofErr w:type="spellEnd"/>
            <w:r w:rsidR="00015170" w:rsidRPr="002617DE">
              <w:rPr>
                <w:rFonts w:ascii="游ゴシック" w:eastAsia="游ゴシック" w:hAnsi="游ゴシック" w:cs="Segoe UI" w:hint="eastAsia"/>
              </w:rPr>
              <w:t xml:space="preserve"> Proceedings</w:t>
            </w:r>
            <w:r w:rsidRPr="002617DE">
              <w:rPr>
                <w:rFonts w:ascii="游ゴシック" w:eastAsia="游ゴシック" w:hAnsi="游ゴシック" w:cs="Segoe UI" w:hint="eastAsia"/>
              </w:rPr>
              <w:t xml:space="preserve"> us</w:t>
            </w:r>
            <w:r w:rsidR="00ED4199" w:rsidRPr="002617DE">
              <w:rPr>
                <w:rFonts w:ascii="游ゴシック" w:eastAsia="游ゴシック" w:hAnsi="游ゴシック" w:cs="Segoe UI" w:hint="eastAsia"/>
              </w:rPr>
              <w:t>ing MS-Word template file</w:t>
            </w:r>
            <w:r w:rsidRPr="002617DE">
              <w:rPr>
                <w:rFonts w:ascii="游ゴシック" w:eastAsia="游ゴシック" w:hAnsi="游ゴシック" w:cs="Segoe UI" w:hint="eastAsia"/>
              </w:rPr>
              <w:t xml:space="preserve">. Since the manuscript itself is produced with the MS-Word template file, it will help reduce time required for formatting and production of the final proceedings draft. This paragraph is for a bilingual abstract of 400 characters in Japanese and 200 words in English. </w:t>
            </w:r>
            <w:r w:rsidR="00507B1E" w:rsidRPr="002617DE">
              <w:rPr>
                <w:rFonts w:ascii="游ゴシック" w:eastAsia="游ゴシック" w:hAnsi="游ゴシック" w:cs="Segoe UI" w:hint="eastAsia"/>
              </w:rPr>
              <w:t>For English papers, the Japanese</w:t>
            </w:r>
            <w:r w:rsidR="00B82DF8" w:rsidRPr="002617DE">
              <w:rPr>
                <w:rFonts w:ascii="游ゴシック" w:eastAsia="游ゴシック" w:hAnsi="游ゴシック" w:cs="Segoe UI" w:hint="eastAsia"/>
              </w:rPr>
              <w:t xml:space="preserve"> language abstract MUST be polished and mistake free. This is the FIRST part that will be reviewed and the paper may be instantly rejected if the quality of the abstract is poor. In this case, resubmission will also be prohibited. </w:t>
            </w:r>
            <w:r w:rsidRPr="002617DE">
              <w:rPr>
                <w:rFonts w:ascii="游ゴシック" w:eastAsia="游ゴシック" w:hAnsi="游ゴシック" w:cs="Segoe UI" w:hint="eastAsia"/>
                <w:b/>
              </w:rPr>
              <w:t>Your final .pdf will be printed “as is” so be sure to have a colleague proofread your earlier drafts. This includes poster presentations, workshops, lightning talks and keynote addresses.</w:t>
            </w:r>
          </w:p>
        </w:tc>
      </w:tr>
      <w:tr w:rsidR="00D97AC8" w:rsidRPr="002617DE" w14:paraId="7E3D7D1F" w14:textId="77777777" w:rsidTr="00297704">
        <w:trPr>
          <w:jc w:val="center"/>
        </w:trPr>
        <w:tc>
          <w:tcPr>
            <w:tcW w:w="5000" w:type="pct"/>
          </w:tcPr>
          <w:p w14:paraId="42DAD508" w14:textId="77777777" w:rsidR="00297704" w:rsidRPr="002617DE" w:rsidRDefault="00297704" w:rsidP="00B6621C">
            <w:pPr>
              <w:pStyle w:val="MAJ1"/>
              <w:spacing w:line="0" w:lineRule="atLeast"/>
              <w:rPr>
                <w:rFonts w:ascii="游ゴシック" w:eastAsia="游ゴシック" w:hAnsi="游ゴシック" w:cs="Segoe UI"/>
              </w:rPr>
            </w:pPr>
            <w:r w:rsidRPr="002617DE">
              <w:rPr>
                <w:rFonts w:ascii="游ゴシック" w:eastAsia="游ゴシック" w:hAnsi="游ゴシック" w:cs="Segoe UI" w:hint="eastAsia"/>
              </w:rPr>
              <w:t>MS-Wordによる</w:t>
            </w:r>
            <w:proofErr w:type="spellStart"/>
            <w:r w:rsidRPr="002617DE">
              <w:rPr>
                <w:rFonts w:ascii="游ゴシック" w:eastAsia="游ゴシック" w:hAnsi="游ゴシック" w:cs="Segoe UI" w:hint="eastAsia"/>
              </w:rPr>
              <w:t>MoodleMoot</w:t>
            </w:r>
            <w:proofErr w:type="spellEnd"/>
            <w:r w:rsidRPr="002617DE">
              <w:rPr>
                <w:rFonts w:ascii="游ゴシック" w:eastAsia="游ゴシック" w:hAnsi="游ゴシック" w:cs="Segoe UI" w:hint="eastAsia"/>
              </w:rPr>
              <w:t xml:space="preserve"> Proceedings原稿作成ガイド</w:t>
            </w:r>
          </w:p>
          <w:p w14:paraId="602B753D" w14:textId="113FCB0E" w:rsidR="00297704" w:rsidRPr="002617DE" w:rsidRDefault="00297704" w:rsidP="00B6621C">
            <w:pPr>
              <w:pStyle w:val="MAJ1"/>
              <w:spacing w:line="0" w:lineRule="atLeast"/>
              <w:rPr>
                <w:rFonts w:ascii="游ゴシック" w:eastAsia="游ゴシック" w:hAnsi="游ゴシック" w:cs="Segoe UI"/>
              </w:rPr>
            </w:pPr>
            <w:r w:rsidRPr="002617DE">
              <w:rPr>
                <w:rFonts w:ascii="游ゴシック" w:eastAsia="游ゴシック" w:hAnsi="游ゴシック" w:cs="Segoe UI" w:hint="eastAsia"/>
              </w:rPr>
              <w:t>（第</w:t>
            </w:r>
            <w:r w:rsidR="00E972BC">
              <w:rPr>
                <w:rFonts w:ascii="游ゴシック" w:eastAsia="游ゴシック" w:hAnsi="游ゴシック" w:cs="Segoe UI" w:hint="eastAsia"/>
              </w:rPr>
              <w:t>5</w:t>
            </w:r>
            <w:r w:rsidR="00331CC0" w:rsidRPr="002617DE">
              <w:rPr>
                <w:rFonts w:ascii="游ゴシック" w:eastAsia="游ゴシック" w:hAnsi="游ゴシック" w:cs="Segoe UI" w:hint="eastAsia"/>
              </w:rPr>
              <w:t>.</w:t>
            </w:r>
            <w:r w:rsidR="00E972BC">
              <w:rPr>
                <w:rFonts w:ascii="游ゴシック" w:eastAsia="游ゴシック" w:hAnsi="游ゴシック" w:cs="Segoe UI" w:hint="eastAsia"/>
              </w:rPr>
              <w:t>0</w:t>
            </w:r>
            <w:r w:rsidRPr="002617DE">
              <w:rPr>
                <w:rFonts w:ascii="游ゴシック" w:eastAsia="游ゴシック" w:hAnsi="游ゴシック" w:cs="Segoe UI" w:hint="eastAsia"/>
              </w:rPr>
              <w:t>版）</w:t>
            </w:r>
          </w:p>
        </w:tc>
      </w:tr>
      <w:tr w:rsidR="00D97AC8" w:rsidRPr="002617DE" w14:paraId="56FFECAE" w14:textId="77777777" w:rsidTr="00297704">
        <w:trPr>
          <w:jc w:val="center"/>
        </w:trPr>
        <w:tc>
          <w:tcPr>
            <w:tcW w:w="5000" w:type="pct"/>
          </w:tcPr>
          <w:p w14:paraId="17F617E8" w14:textId="77777777" w:rsidR="00297704" w:rsidRPr="002617DE" w:rsidRDefault="00297704" w:rsidP="00B6621C">
            <w:pPr>
              <w:pStyle w:val="MAJ3"/>
              <w:spacing w:line="0" w:lineRule="atLeast"/>
              <w:rPr>
                <w:rFonts w:ascii="游ゴシック" w:eastAsia="游ゴシック" w:hAnsi="游ゴシック" w:cs="Segoe UI"/>
              </w:rPr>
            </w:pPr>
          </w:p>
        </w:tc>
      </w:tr>
      <w:tr w:rsidR="00D97AC8" w:rsidRPr="002617DE" w14:paraId="17335F5E" w14:textId="77777777" w:rsidTr="00297704">
        <w:trPr>
          <w:jc w:val="center"/>
        </w:trPr>
        <w:tc>
          <w:tcPr>
            <w:tcW w:w="5000" w:type="pct"/>
          </w:tcPr>
          <w:p w14:paraId="3327C167" w14:textId="536D79B1" w:rsidR="00297704" w:rsidRPr="002617DE" w:rsidRDefault="006F491B" w:rsidP="00B6621C">
            <w:pPr>
              <w:pStyle w:val="MAJ4"/>
              <w:spacing w:line="0" w:lineRule="atLeast"/>
              <w:rPr>
                <w:rFonts w:ascii="游ゴシック" w:eastAsia="游ゴシック" w:hAnsi="游ゴシック" w:cs="Segoe UI"/>
              </w:rPr>
            </w:pPr>
            <w:r>
              <w:rPr>
                <w:rFonts w:ascii="游ゴシック" w:eastAsia="游ゴシック" w:hAnsi="游ゴシック" w:cs="Segoe UI" w:hint="eastAsia"/>
              </w:rPr>
              <w:t>松木孝幸</w:t>
            </w:r>
            <w:r w:rsidR="00297704" w:rsidRPr="00153C47">
              <w:rPr>
                <w:rFonts w:ascii="游ゴシック" w:eastAsia="游ゴシック" w:hAnsi="游ゴシック" w:cs="Segoe UI" w:hint="eastAsia"/>
                <w:vertAlign w:val="superscript"/>
              </w:rPr>
              <w:t>†1</w:t>
            </w:r>
          </w:p>
        </w:tc>
      </w:tr>
      <w:tr w:rsidR="00D97AC8" w:rsidRPr="002617DE" w14:paraId="739E82C0" w14:textId="77777777" w:rsidTr="00297704">
        <w:trPr>
          <w:jc w:val="center"/>
        </w:trPr>
        <w:tc>
          <w:tcPr>
            <w:tcW w:w="5000" w:type="pct"/>
          </w:tcPr>
          <w:p w14:paraId="28DE4F8C" w14:textId="77777777" w:rsidR="00297704" w:rsidRPr="002617DE" w:rsidRDefault="00297704" w:rsidP="00B6621C">
            <w:pPr>
              <w:pStyle w:val="MAJ3"/>
              <w:spacing w:line="0" w:lineRule="atLeast"/>
              <w:rPr>
                <w:rFonts w:ascii="游ゴシック" w:eastAsia="游ゴシック" w:hAnsi="游ゴシック" w:cs="Segoe UI"/>
              </w:rPr>
            </w:pPr>
          </w:p>
        </w:tc>
      </w:tr>
      <w:tr w:rsidR="00D97AC8" w:rsidRPr="002617DE" w14:paraId="76E1F2A1" w14:textId="77777777" w:rsidTr="00297704">
        <w:trPr>
          <w:jc w:val="center"/>
        </w:trPr>
        <w:tc>
          <w:tcPr>
            <w:tcW w:w="5000" w:type="pct"/>
          </w:tcPr>
          <w:p w14:paraId="230AF83D" w14:textId="72D24E6C" w:rsidR="00297704" w:rsidRPr="002617DE" w:rsidRDefault="00297704" w:rsidP="00B6621C">
            <w:pPr>
              <w:pStyle w:val="MAJ3"/>
              <w:spacing w:line="0" w:lineRule="atLeast"/>
              <w:rPr>
                <w:rFonts w:ascii="游ゴシック" w:eastAsia="游ゴシック" w:hAnsi="游ゴシック" w:cs="Segoe UI"/>
              </w:rPr>
            </w:pPr>
            <w:r w:rsidRPr="002617DE">
              <w:rPr>
                <w:rFonts w:ascii="游ゴシック" w:eastAsia="游ゴシック" w:hAnsi="游ゴシック" w:cs="Segoe UI" w:hint="eastAsia"/>
              </w:rPr>
              <w:t>このパンフレットは</w:t>
            </w:r>
            <w:r w:rsidR="00331CC0" w:rsidRPr="002617DE">
              <w:rPr>
                <w:rFonts w:ascii="游ゴシック" w:eastAsia="游ゴシック" w:hAnsi="游ゴシック" w:cs="Segoe UI" w:hint="eastAsia"/>
              </w:rPr>
              <w:t>、</w:t>
            </w:r>
            <w:proofErr w:type="spellStart"/>
            <w:r w:rsidR="00015170" w:rsidRPr="002617DE">
              <w:rPr>
                <w:rFonts w:ascii="游ゴシック" w:eastAsia="游ゴシック" w:hAnsi="游ゴシック" w:cs="Segoe UI" w:hint="eastAsia"/>
              </w:rPr>
              <w:t>MoodleMoot</w:t>
            </w:r>
            <w:proofErr w:type="spellEnd"/>
            <w:r w:rsidRPr="002617DE">
              <w:rPr>
                <w:rFonts w:ascii="游ゴシック" w:eastAsia="游ゴシック" w:hAnsi="游ゴシック" w:cs="Segoe UI" w:hint="eastAsia"/>
              </w:rPr>
              <w:t>のProceedingsの原稿を</w:t>
            </w:r>
            <w:r w:rsidR="00331CC0" w:rsidRPr="002617DE">
              <w:rPr>
                <w:rFonts w:ascii="游ゴシック" w:eastAsia="游ゴシック" w:hAnsi="游ゴシック" w:cs="Segoe UI" w:hint="eastAsia"/>
              </w:rPr>
              <w:t>、</w:t>
            </w:r>
            <w:r w:rsidRPr="002617DE">
              <w:rPr>
                <w:rFonts w:ascii="游ゴシック" w:eastAsia="游ゴシック" w:hAnsi="游ゴシック" w:cs="Segoe UI" w:hint="eastAsia"/>
              </w:rPr>
              <w:t>MS-Wordを用いて作成し提出するためのガイドである</w:t>
            </w:r>
            <w:r w:rsidR="00331CC0" w:rsidRPr="002617DE">
              <w:rPr>
                <w:rFonts w:ascii="游ゴシック" w:eastAsia="游ゴシック" w:hAnsi="游ゴシック" w:cs="Segoe UI" w:hint="eastAsia"/>
              </w:rPr>
              <w:t>。</w:t>
            </w:r>
            <w:r w:rsidRPr="002617DE">
              <w:rPr>
                <w:rFonts w:ascii="游ゴシック" w:eastAsia="游ゴシック" w:hAnsi="游ゴシック" w:cs="Segoe UI" w:hint="eastAsia"/>
              </w:rPr>
              <w:t>このパンフレットでは</w:t>
            </w:r>
            <w:r w:rsidR="00331CC0" w:rsidRPr="002617DE">
              <w:rPr>
                <w:rFonts w:ascii="游ゴシック" w:eastAsia="游ゴシック" w:hAnsi="游ゴシック" w:cs="Segoe UI" w:hint="eastAsia"/>
              </w:rPr>
              <w:t>、</w:t>
            </w:r>
            <w:r w:rsidRPr="002617DE">
              <w:rPr>
                <w:rFonts w:ascii="游ゴシック" w:eastAsia="游ゴシック" w:hAnsi="游ゴシック" w:cs="Segoe UI" w:hint="eastAsia"/>
              </w:rPr>
              <w:t>原稿作成のためのMS-Word</w:t>
            </w:r>
            <w:r w:rsidR="00ED4199" w:rsidRPr="002617DE">
              <w:rPr>
                <w:rFonts w:ascii="游ゴシック" w:eastAsia="游ゴシック" w:hAnsi="游ゴシック" w:cs="Segoe UI" w:hint="eastAsia"/>
              </w:rPr>
              <w:t>テンプレートファイル</w:t>
            </w:r>
            <w:r w:rsidRPr="002617DE">
              <w:rPr>
                <w:rFonts w:ascii="游ゴシック" w:eastAsia="游ゴシック" w:hAnsi="游ゴシック" w:cs="Segoe UI" w:hint="eastAsia"/>
              </w:rPr>
              <w:t>について解説している</w:t>
            </w:r>
            <w:r w:rsidR="00331CC0" w:rsidRPr="002617DE">
              <w:rPr>
                <w:rFonts w:ascii="游ゴシック" w:eastAsia="游ゴシック" w:hAnsi="游ゴシック" w:cs="Segoe UI" w:hint="eastAsia"/>
              </w:rPr>
              <w:t>。</w:t>
            </w:r>
            <w:r w:rsidRPr="002617DE">
              <w:rPr>
                <w:rFonts w:ascii="游ゴシック" w:eastAsia="游ゴシック" w:hAnsi="游ゴシック" w:cs="Segoe UI" w:hint="eastAsia"/>
              </w:rPr>
              <w:t>また</w:t>
            </w:r>
            <w:r w:rsidR="00331CC0" w:rsidRPr="002617DE">
              <w:rPr>
                <w:rFonts w:ascii="游ゴシック" w:eastAsia="游ゴシック" w:hAnsi="游ゴシック" w:cs="Segoe UI" w:hint="eastAsia"/>
              </w:rPr>
              <w:t>、</w:t>
            </w:r>
            <w:r w:rsidRPr="002617DE">
              <w:rPr>
                <w:rFonts w:ascii="游ゴシック" w:eastAsia="游ゴシック" w:hAnsi="游ゴシック" w:cs="Segoe UI" w:hint="eastAsia"/>
              </w:rPr>
              <w:t>このパンフレット自体も会議録原稿と同じ方法で作成されているので</w:t>
            </w:r>
            <w:r w:rsidR="00331CC0" w:rsidRPr="002617DE">
              <w:rPr>
                <w:rFonts w:ascii="游ゴシック" w:eastAsia="游ゴシック" w:hAnsi="游ゴシック" w:cs="Segoe UI" w:hint="eastAsia"/>
              </w:rPr>
              <w:t>、</w:t>
            </w:r>
            <w:r w:rsidRPr="002617DE">
              <w:rPr>
                <w:rFonts w:ascii="游ゴシック" w:eastAsia="游ゴシック" w:hAnsi="游ゴシック" w:cs="Segoe UI" w:hint="eastAsia"/>
              </w:rPr>
              <w:t>必要に応じて雛形として参照されたい</w:t>
            </w:r>
            <w:r w:rsidR="00331CC0" w:rsidRPr="002617DE">
              <w:rPr>
                <w:rFonts w:ascii="游ゴシック" w:eastAsia="游ゴシック" w:hAnsi="游ゴシック" w:cs="Segoe UI" w:hint="eastAsia"/>
              </w:rPr>
              <w:t>。</w:t>
            </w:r>
            <w:r w:rsidR="00507B1E" w:rsidRPr="002617DE">
              <w:rPr>
                <w:rFonts w:ascii="游ゴシック" w:eastAsia="游ゴシック" w:hAnsi="游ゴシック" w:cs="Segoe UI" w:hint="eastAsia"/>
              </w:rPr>
              <w:t>英語で書かれた記事の場合、日本語抄録と題名も書く必要がある。査読の第一段階として日本語</w:t>
            </w:r>
            <w:r w:rsidR="00B82DF8" w:rsidRPr="002617DE">
              <w:rPr>
                <w:rFonts w:ascii="游ゴシック" w:eastAsia="游ゴシック" w:hAnsi="游ゴシック" w:cs="Segoe UI" w:hint="eastAsia"/>
              </w:rPr>
              <w:t>抄録と題名を確認する。もし、英語の誤りが散見された場合は即却下とされ、再投稿の機会も失われる。</w:t>
            </w:r>
            <w:r w:rsidRPr="002617DE">
              <w:rPr>
                <w:rFonts w:ascii="游ゴシック" w:eastAsia="游ゴシック" w:hAnsi="游ゴシック" w:cs="Segoe UI" w:hint="eastAsia"/>
              </w:rPr>
              <w:t>提出された原稿はそのままPDFファイルにされるので、厳密な原稿の校正をお願いします</w:t>
            </w:r>
            <w:r w:rsidR="00331CC0" w:rsidRPr="002617DE">
              <w:rPr>
                <w:rFonts w:ascii="游ゴシック" w:eastAsia="游ゴシック" w:hAnsi="游ゴシック" w:cs="Segoe UI" w:hint="eastAsia"/>
              </w:rPr>
              <w:t>。</w:t>
            </w:r>
          </w:p>
        </w:tc>
      </w:tr>
      <w:tr w:rsidR="00297704" w:rsidRPr="002617DE" w14:paraId="2FC296A2" w14:textId="77777777" w:rsidTr="00297704">
        <w:trPr>
          <w:jc w:val="center"/>
        </w:trPr>
        <w:tc>
          <w:tcPr>
            <w:tcW w:w="5000" w:type="pct"/>
          </w:tcPr>
          <w:p w14:paraId="55260CB6" w14:textId="77777777" w:rsidR="00297704" w:rsidRPr="002617DE" w:rsidRDefault="00297704" w:rsidP="00B6621C">
            <w:pPr>
              <w:pStyle w:val="MAJ3"/>
              <w:spacing w:line="0" w:lineRule="atLeast"/>
              <w:rPr>
                <w:rFonts w:ascii="游ゴシック" w:eastAsia="游ゴシック" w:hAnsi="游ゴシック" w:cs="Segoe UI"/>
              </w:rPr>
            </w:pPr>
          </w:p>
        </w:tc>
      </w:tr>
    </w:tbl>
    <w:p w14:paraId="571989A2" w14:textId="77777777" w:rsidR="007E1BFB" w:rsidRPr="002617DE" w:rsidRDefault="007E1BFB" w:rsidP="00B6621C">
      <w:pPr>
        <w:pStyle w:val="a7"/>
        <w:tabs>
          <w:tab w:val="clear" w:pos="4252"/>
          <w:tab w:val="clear" w:pos="8504"/>
        </w:tabs>
        <w:snapToGrid/>
        <w:spacing w:line="0" w:lineRule="atLeast"/>
        <w:rPr>
          <w:rFonts w:ascii="游ゴシック" w:eastAsia="游ゴシック" w:hAnsi="游ゴシック" w:cs="Segoe UI"/>
        </w:rPr>
      </w:pPr>
    </w:p>
    <w:p w14:paraId="09C20251" w14:textId="77777777" w:rsidR="00ED3980" w:rsidRPr="002617DE" w:rsidRDefault="00ED3980" w:rsidP="00B6621C">
      <w:pPr>
        <w:pStyle w:val="a7"/>
        <w:tabs>
          <w:tab w:val="clear" w:pos="4252"/>
          <w:tab w:val="clear" w:pos="8504"/>
        </w:tabs>
        <w:snapToGrid/>
        <w:spacing w:line="0" w:lineRule="atLeast"/>
        <w:rPr>
          <w:rFonts w:ascii="游ゴシック" w:eastAsia="游ゴシック" w:hAnsi="游ゴシック" w:cs="Segoe UI"/>
        </w:rPr>
      </w:pPr>
    </w:p>
    <w:p w14:paraId="72DF9791" w14:textId="77777777" w:rsidR="00ED3980" w:rsidRPr="002617DE" w:rsidRDefault="00ED3980" w:rsidP="00B6621C">
      <w:pPr>
        <w:pStyle w:val="a7"/>
        <w:tabs>
          <w:tab w:val="clear" w:pos="4252"/>
          <w:tab w:val="clear" w:pos="8504"/>
        </w:tabs>
        <w:snapToGrid/>
        <w:spacing w:line="0" w:lineRule="atLeast"/>
        <w:rPr>
          <w:rFonts w:ascii="游ゴシック" w:eastAsia="游ゴシック" w:hAnsi="游ゴシック" w:cs="Segoe UI"/>
        </w:rPr>
        <w:sectPr w:rsidR="00ED3980" w:rsidRPr="002617DE">
          <w:headerReference w:type="even" r:id="rId8"/>
          <w:headerReference w:type="default" r:id="rId9"/>
          <w:footerReference w:type="even" r:id="rId10"/>
          <w:footerReference w:type="default" r:id="rId11"/>
          <w:headerReference w:type="first" r:id="rId12"/>
          <w:footerReference w:type="first" r:id="rId13"/>
          <w:footnotePr>
            <w:numFmt w:val="lowerLetter"/>
          </w:footnotePr>
          <w:endnotePr>
            <w:numFmt w:val="decimal"/>
          </w:endnotePr>
          <w:type w:val="continuous"/>
          <w:pgSz w:w="11906" w:h="16838" w:code="9"/>
          <w:pgMar w:top="1247" w:right="964" w:bottom="1418" w:left="964" w:header="567" w:footer="567" w:gutter="0"/>
          <w:pgNumType w:start="1"/>
          <w:cols w:space="720"/>
          <w:formProt w:val="0"/>
          <w:docGrid w:linePitch="258" w:charSpace="-1929"/>
        </w:sectPr>
      </w:pPr>
    </w:p>
    <w:p w14:paraId="06C69415" w14:textId="77777777" w:rsidR="00ED3980" w:rsidRPr="002617DE" w:rsidRDefault="007E1BFB" w:rsidP="00B6621C">
      <w:pPr>
        <w:pStyle w:val="1"/>
        <w:spacing w:line="0" w:lineRule="atLeast"/>
        <w:rPr>
          <w:rFonts w:ascii="游ゴシック" w:eastAsia="游ゴシック" w:hAnsi="游ゴシック" w:cs="Segoe UI"/>
          <w:b w:val="0"/>
          <w:bCs w:val="0"/>
          <w:sz w:val="18"/>
        </w:rPr>
      </w:pPr>
      <w:r w:rsidRPr="002617DE">
        <w:rPr>
          <w:rFonts w:ascii="游ゴシック" w:eastAsia="游ゴシック" w:hAnsi="游ゴシック" w:cs="Segoe UI" w:hint="eastAsia"/>
        </w:rPr>
        <w:t>Introduction</w:t>
      </w:r>
      <w:r w:rsidR="00ED3980" w:rsidRPr="002617DE">
        <w:rPr>
          <w:rFonts w:ascii="游ゴシック" w:eastAsia="游ゴシック" w:hAnsi="游ゴシック" w:cs="Segoe UI" w:hint="eastAsia"/>
        </w:rPr>
        <w:t xml:space="preserve"> </w:t>
      </w:r>
      <w:r w:rsidR="00ED3980" w:rsidRPr="002617DE">
        <w:rPr>
          <w:rStyle w:val="a9"/>
          <w:rFonts w:ascii="游ゴシック" w:eastAsia="游ゴシック" w:hAnsi="游ゴシック" w:cs="Segoe UI" w:hint="eastAsia"/>
          <w:b w:val="0"/>
          <w:vanish/>
        </w:rPr>
        <w:footnoteReference w:customMarkFollows="1" w:id="1"/>
        <w:t>*</w:t>
      </w:r>
      <w:r w:rsidR="003671E0" w:rsidRPr="002617DE">
        <w:rPr>
          <w:rFonts w:ascii="游ゴシック" w:eastAsia="游ゴシック" w:hAnsi="游ゴシック" w:cs="Segoe UI" w:hint="eastAsia"/>
          <w:bCs w:val="0"/>
          <w:vanish/>
          <w:sz w:val="18"/>
        </w:rPr>
        <w:t xml:space="preserve"> </w:t>
      </w:r>
      <w:r w:rsidR="003671E0" w:rsidRPr="002617DE">
        <w:rPr>
          <w:rFonts w:ascii="游ゴシック" w:eastAsia="游ゴシック" w:hAnsi="游ゴシック" w:cs="Segoe UI" w:hint="eastAsia"/>
          <w:bCs w:val="0"/>
          <w:vanish/>
          <w:sz w:val="16"/>
          <w:szCs w:val="16"/>
        </w:rPr>
        <w:t>[Non-Printing Characters]</w:t>
      </w:r>
      <w:r w:rsidR="003671E0" w:rsidRPr="002617DE">
        <w:rPr>
          <w:rFonts w:ascii="游ゴシック" w:eastAsia="游ゴシック" w:hAnsi="游ゴシック" w:cs="Segoe UI" w:hint="eastAsia"/>
          <w:bCs w:val="0"/>
          <w:sz w:val="18"/>
        </w:rPr>
        <w:t xml:space="preserve">   </w:t>
      </w:r>
    </w:p>
    <w:p w14:paraId="0B2BAD98" w14:textId="77777777" w:rsidR="00ED3980" w:rsidRPr="002617DE" w:rsidRDefault="00D81665"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The </w:t>
      </w:r>
      <w:r w:rsidR="004146D0" w:rsidRPr="002617DE">
        <w:rPr>
          <w:rFonts w:ascii="游ゴシック" w:eastAsia="游ゴシック" w:hAnsi="游ゴシック" w:cs="Segoe UI" w:hint="eastAsia"/>
        </w:rPr>
        <w:t>Moodle Association</w:t>
      </w:r>
      <w:r w:rsidRPr="002617DE">
        <w:rPr>
          <w:rFonts w:ascii="游ゴシック" w:eastAsia="游ゴシック" w:hAnsi="游ゴシック" w:cs="Segoe UI" w:hint="eastAsia"/>
        </w:rPr>
        <w:t xml:space="preserve"> of Japan (</w:t>
      </w:r>
      <w:r w:rsidR="004146D0" w:rsidRPr="002617DE">
        <w:rPr>
          <w:rFonts w:ascii="游ゴシック" w:eastAsia="游ゴシック" w:hAnsi="游ゴシック" w:cs="Segoe UI" w:hint="eastAsia"/>
        </w:rPr>
        <w:t>MA</w:t>
      </w:r>
      <w:r w:rsidRPr="002617DE">
        <w:rPr>
          <w:rFonts w:ascii="游ゴシック" w:eastAsia="游ゴシック" w:hAnsi="游ゴシック" w:cs="Segoe UI" w:hint="eastAsia"/>
        </w:rPr>
        <w:t xml:space="preserve">J) is publishing </w:t>
      </w:r>
      <w:r w:rsidR="004146D0" w:rsidRPr="002617DE">
        <w:rPr>
          <w:rFonts w:ascii="游ゴシック" w:eastAsia="游ゴシック" w:hAnsi="游ゴシック" w:cs="Segoe UI" w:hint="eastAsia"/>
        </w:rPr>
        <w:t>Proceedings</w:t>
      </w:r>
      <w:r w:rsidR="0070288D" w:rsidRPr="002617DE">
        <w:rPr>
          <w:rFonts w:ascii="游ゴシック" w:eastAsia="游ゴシック" w:hAnsi="游ゴシック" w:cs="Segoe UI" w:hint="eastAsia"/>
        </w:rPr>
        <w:t xml:space="preserve"> of</w:t>
      </w:r>
      <w:r w:rsidR="004146D0" w:rsidRPr="002617DE">
        <w:rPr>
          <w:rFonts w:ascii="游ゴシック" w:eastAsia="游ゴシック" w:hAnsi="游ゴシック" w:cs="Segoe UI" w:hint="eastAsia"/>
        </w:rPr>
        <w:t xml:space="preserve"> </w:t>
      </w:r>
      <w:proofErr w:type="spellStart"/>
      <w:r w:rsidR="0070288D" w:rsidRPr="002617DE">
        <w:rPr>
          <w:rFonts w:ascii="游ゴシック" w:eastAsia="游ゴシック" w:hAnsi="游ゴシック" w:cs="Segoe UI" w:hint="eastAsia"/>
        </w:rPr>
        <w:t>MoodleMoot</w:t>
      </w:r>
      <w:proofErr w:type="spellEnd"/>
      <w:r w:rsidR="0070288D" w:rsidRPr="002617DE">
        <w:rPr>
          <w:rFonts w:ascii="游ゴシック" w:eastAsia="游ゴシック" w:hAnsi="游ゴシック" w:cs="Segoe UI" w:hint="eastAsia"/>
        </w:rPr>
        <w:t xml:space="preserve"> Japan Annual Conference </w:t>
      </w:r>
      <w:r w:rsidR="004146D0" w:rsidRPr="002617DE">
        <w:rPr>
          <w:rFonts w:ascii="游ゴシック" w:eastAsia="游ゴシック" w:hAnsi="游ゴシック" w:cs="Segoe UI" w:hint="eastAsia"/>
        </w:rPr>
        <w:t xml:space="preserve">as a report of the </w:t>
      </w:r>
      <w:r w:rsidR="00CB6A85" w:rsidRPr="002617DE">
        <w:rPr>
          <w:rFonts w:ascii="游ゴシック" w:eastAsia="游ゴシック" w:hAnsi="游ゴシック" w:cs="Segoe UI" w:hint="eastAsia"/>
        </w:rPr>
        <w:t>conference</w:t>
      </w:r>
      <w:r w:rsidR="004146D0" w:rsidRPr="002617DE">
        <w:rPr>
          <w:rFonts w:ascii="游ゴシック" w:eastAsia="游ゴシック" w:hAnsi="游ゴシック" w:cs="Segoe UI" w:hint="eastAsia"/>
        </w:rPr>
        <w:t xml:space="preserve"> and a</w:t>
      </w:r>
      <w:r w:rsidR="00CB6A85" w:rsidRPr="002617DE">
        <w:rPr>
          <w:rFonts w:ascii="游ゴシック" w:eastAsia="游ゴシック" w:hAnsi="游ゴシック" w:cs="Segoe UI" w:hint="eastAsia"/>
        </w:rPr>
        <w:t>s a basis for an</w:t>
      </w:r>
      <w:r w:rsidRPr="002617DE">
        <w:rPr>
          <w:rFonts w:ascii="游ゴシック" w:eastAsia="游ゴシック" w:hAnsi="游ゴシック" w:cs="Segoe UI" w:hint="eastAsia"/>
        </w:rPr>
        <w:t xml:space="preserve"> international journal</w:t>
      </w:r>
      <w:r w:rsidR="00CB6A85" w:rsidRPr="002617DE">
        <w:rPr>
          <w:rFonts w:ascii="游ゴシック" w:eastAsia="游ゴシック" w:hAnsi="游ゴシック" w:cs="Segoe UI" w:hint="eastAsia"/>
        </w:rPr>
        <w:t xml:space="preserve"> in the future</w:t>
      </w:r>
      <w:r w:rsidRPr="002617DE">
        <w:rPr>
          <w:rFonts w:ascii="游ゴシック" w:eastAsia="游ゴシック" w:hAnsi="游ゴシック" w:cs="Segoe UI" w:hint="eastAsia"/>
        </w:rPr>
        <w:t xml:space="preserve">. </w:t>
      </w:r>
      <w:r w:rsidR="00CB6A85" w:rsidRPr="002617DE">
        <w:rPr>
          <w:rFonts w:ascii="游ゴシック" w:eastAsia="游ゴシック" w:hAnsi="游ゴシック" w:cs="Segoe UI" w:hint="eastAsia"/>
        </w:rPr>
        <w:t xml:space="preserve">For this report, </w:t>
      </w:r>
      <w:r w:rsidR="004146D0" w:rsidRPr="002617DE">
        <w:rPr>
          <w:rFonts w:ascii="游ゴシック" w:eastAsia="游ゴシック" w:hAnsi="游ゴシック" w:cs="Segoe UI" w:hint="eastAsia"/>
        </w:rPr>
        <w:t>MAJ</w:t>
      </w:r>
      <w:r w:rsidRPr="002617DE">
        <w:rPr>
          <w:rFonts w:ascii="游ゴシック" w:eastAsia="游ゴシック" w:hAnsi="游ゴシック" w:cs="Segoe UI" w:hint="eastAsia"/>
        </w:rPr>
        <w:t xml:space="preserve"> </w:t>
      </w:r>
      <w:r w:rsidR="00CB6A85" w:rsidRPr="002617DE">
        <w:rPr>
          <w:rFonts w:ascii="游ゴシック" w:eastAsia="游ゴシック" w:hAnsi="游ゴシック" w:cs="Segoe UI" w:hint="eastAsia"/>
        </w:rPr>
        <w:t xml:space="preserve">has </w:t>
      </w:r>
      <w:r w:rsidRPr="002617DE">
        <w:rPr>
          <w:rFonts w:ascii="游ゴシック" w:eastAsia="游ゴシック" w:hAnsi="游ゴシック" w:cs="Segoe UI" w:hint="eastAsia"/>
        </w:rPr>
        <w:t>adopted a portrait A4 format.</w:t>
      </w:r>
    </w:p>
    <w:p w14:paraId="25AF4A08" w14:textId="77777777" w:rsidR="00D81665" w:rsidRPr="002617DE" w:rsidRDefault="00D81665"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w:t>
      </w:r>
      <w:r w:rsidR="004146D0" w:rsidRPr="002617DE">
        <w:rPr>
          <w:rFonts w:ascii="游ゴシック" w:eastAsia="游ゴシック" w:hAnsi="游ゴシック" w:cs="Segoe UI" w:hint="eastAsia"/>
        </w:rPr>
        <w:t xml:space="preserve">All authors should </w:t>
      </w:r>
      <w:r w:rsidR="00CB6A85" w:rsidRPr="002617DE">
        <w:rPr>
          <w:rFonts w:ascii="游ゴシック" w:eastAsia="游ゴシック" w:hAnsi="游ゴシック" w:cs="Segoe UI" w:hint="eastAsia"/>
        </w:rPr>
        <w:t>copy</w:t>
      </w:r>
      <w:r w:rsidR="004146D0" w:rsidRPr="002617DE">
        <w:rPr>
          <w:rFonts w:ascii="游ゴシック" w:eastAsia="游ゴシック" w:hAnsi="游ゴシック" w:cs="Segoe UI" w:hint="eastAsia"/>
        </w:rPr>
        <w:t xml:space="preserve"> this file </w:t>
      </w:r>
      <w:r w:rsidR="00CB6A85" w:rsidRPr="002617DE">
        <w:rPr>
          <w:rFonts w:ascii="游ゴシック" w:eastAsia="游ゴシック" w:hAnsi="游ゴシック" w:cs="Segoe UI" w:hint="eastAsia"/>
        </w:rPr>
        <w:t>to prepare your report. It should be saved as a camera-ready .</w:t>
      </w:r>
      <w:r w:rsidR="0070288D" w:rsidRPr="002617DE">
        <w:rPr>
          <w:rFonts w:ascii="游ゴシック" w:eastAsia="游ゴシック" w:hAnsi="游ゴシック" w:cs="Segoe UI" w:hint="eastAsia"/>
        </w:rPr>
        <w:t>docx file</w:t>
      </w:r>
      <w:r w:rsidR="00CB6A85" w:rsidRPr="002617DE">
        <w:rPr>
          <w:rFonts w:ascii="游ゴシック" w:eastAsia="游ゴシック" w:hAnsi="游ゴシック" w:cs="Segoe UI" w:hint="eastAsia"/>
        </w:rPr>
        <w:t xml:space="preserve"> and submitting to the Editor. </w:t>
      </w:r>
      <w:r w:rsidR="004146D0" w:rsidRPr="002617DE">
        <w:rPr>
          <w:rFonts w:ascii="游ゴシック" w:eastAsia="游ゴシック" w:hAnsi="游ゴシック" w:cs="Segoe UI" w:hint="eastAsia"/>
        </w:rPr>
        <w:t>This</w:t>
      </w:r>
      <w:r w:rsidRPr="002617DE">
        <w:rPr>
          <w:rFonts w:ascii="游ゴシック" w:eastAsia="游ゴシック" w:hAnsi="游ゴシック" w:cs="Segoe UI" w:hint="eastAsia"/>
        </w:rPr>
        <w:t xml:space="preserve"> template </w:t>
      </w:r>
      <w:r w:rsidRPr="002617DE">
        <w:rPr>
          <w:rFonts w:ascii="游ゴシック" w:eastAsia="游ゴシック" w:hAnsi="游ゴシック" w:cs="ＭＳ 明朝" w:hint="eastAsia"/>
        </w:rPr>
        <w:t>ﬁ</w:t>
      </w:r>
      <w:r w:rsidRPr="002617DE">
        <w:rPr>
          <w:rFonts w:ascii="游ゴシック" w:eastAsia="游ゴシック" w:hAnsi="游ゴシック" w:cs="Segoe UI" w:hint="eastAsia"/>
        </w:rPr>
        <w:t xml:space="preserve">le </w:t>
      </w:r>
      <w:r w:rsidR="008440B9" w:rsidRPr="002617DE">
        <w:rPr>
          <w:rFonts w:ascii="游ゴシック" w:eastAsia="游ゴシック" w:hAnsi="游ゴシック" w:cs="Segoe UI" w:hint="eastAsia"/>
        </w:rPr>
        <w:t>is based on</w:t>
      </w:r>
      <w:r w:rsidRPr="002617DE">
        <w:rPr>
          <w:rFonts w:ascii="游ゴシック" w:eastAsia="游ゴシック" w:hAnsi="游ゴシック" w:cs="Segoe UI" w:hint="eastAsia"/>
        </w:rPr>
        <w:t xml:space="preserve"> MS-Word. </w:t>
      </w:r>
      <w:r w:rsidR="008440B9" w:rsidRPr="002617DE">
        <w:rPr>
          <w:rFonts w:ascii="游ゴシック" w:eastAsia="游ゴシック" w:hAnsi="游ゴシック" w:cs="Segoe UI" w:hint="eastAsia"/>
        </w:rPr>
        <w:t xml:space="preserve">You may use other word-processing software to prepare your manuscript, but please follow the format of this template precisely. This will greatly assist the </w:t>
      </w:r>
      <w:r w:rsidR="008440B9" w:rsidRPr="002617DE">
        <w:rPr>
          <w:rFonts w:ascii="游ゴシック" w:eastAsia="游ゴシック" w:hAnsi="游ゴシック" w:cs="Segoe UI" w:hint="eastAsia"/>
        </w:rPr>
        <w:t xml:space="preserve">editors who are volunteering their time for this project. </w:t>
      </w:r>
      <w:r w:rsidRPr="002617DE">
        <w:rPr>
          <w:rFonts w:ascii="游ゴシック" w:eastAsia="游ゴシック" w:hAnsi="游ゴシック" w:cs="Segoe UI" w:hint="eastAsia"/>
        </w:rPr>
        <w:t>In th</w:t>
      </w:r>
      <w:r w:rsidR="008440B9" w:rsidRPr="002617DE">
        <w:rPr>
          <w:rFonts w:ascii="游ゴシック" w:eastAsia="游ゴシック" w:hAnsi="游ゴシック" w:cs="Segoe UI" w:hint="eastAsia"/>
        </w:rPr>
        <w:t>e following sections of this</w:t>
      </w:r>
      <w:r w:rsidRPr="002617DE">
        <w:rPr>
          <w:rFonts w:ascii="游ゴシック" w:eastAsia="游ゴシック" w:hAnsi="游ゴシック" w:cs="Segoe UI" w:hint="eastAsia"/>
        </w:rPr>
        <w:t xml:space="preserve"> manuscript, we describe usage of the template </w:t>
      </w:r>
      <w:r w:rsidRPr="002617DE">
        <w:rPr>
          <w:rFonts w:ascii="游ゴシック" w:eastAsia="游ゴシック" w:hAnsi="游ゴシック" w:cs="ＭＳ 明朝" w:hint="eastAsia"/>
        </w:rPr>
        <w:t>ﬁ</w:t>
      </w:r>
      <w:r w:rsidRPr="002617DE">
        <w:rPr>
          <w:rFonts w:ascii="游ゴシック" w:eastAsia="游ゴシック" w:hAnsi="游ゴシック" w:cs="Segoe UI" w:hint="eastAsia"/>
        </w:rPr>
        <w:t>le.</w:t>
      </w:r>
    </w:p>
    <w:p w14:paraId="50B7D605" w14:textId="77777777" w:rsidR="007E1BFB" w:rsidRPr="002617DE" w:rsidRDefault="00B3437F" w:rsidP="00B6621C">
      <w:pPr>
        <w:pStyle w:val="1"/>
        <w:spacing w:line="0" w:lineRule="atLeast"/>
        <w:rPr>
          <w:rFonts w:ascii="游ゴシック" w:eastAsia="游ゴシック" w:hAnsi="游ゴシック" w:cs="Segoe UI"/>
        </w:rPr>
      </w:pPr>
      <w:r w:rsidRPr="002617DE">
        <w:rPr>
          <w:rFonts w:ascii="游ゴシック" w:eastAsia="游ゴシック" w:hAnsi="游ゴシック" w:cs="Segoe UI" w:hint="eastAsia"/>
        </w:rPr>
        <w:t>Configuration</w:t>
      </w:r>
      <w:r w:rsidR="00D81665" w:rsidRPr="002617DE">
        <w:rPr>
          <w:rFonts w:ascii="游ゴシック" w:eastAsia="游ゴシック" w:hAnsi="游ゴシック" w:cs="Segoe UI" w:hint="eastAsia"/>
        </w:rPr>
        <w:t xml:space="preserve"> of Page Layout</w:t>
      </w:r>
    </w:p>
    <w:p w14:paraId="379A51BD" w14:textId="77777777" w:rsidR="00BD3F9B" w:rsidRPr="002617DE" w:rsidRDefault="00BD3F9B" w:rsidP="00B6621C">
      <w:pPr>
        <w:spacing w:line="0" w:lineRule="atLeast"/>
        <w:rPr>
          <w:rFonts w:ascii="游ゴシック" w:eastAsia="游ゴシック" w:hAnsi="游ゴシック" w:cs="Segoe UI"/>
        </w:rPr>
      </w:pPr>
    </w:p>
    <w:p w14:paraId="363E83EC" w14:textId="7404A185" w:rsidR="002B7C83" w:rsidRDefault="002B7C83"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Template of MS-Word is obtained from the following URL. If you cannot access to the internet, please email to </w:t>
      </w:r>
      <w:hyperlink r:id="rId14" w:history="1">
        <w:r w:rsidR="002617DE" w:rsidRPr="00901B51">
          <w:rPr>
            <w:rStyle w:val="ae"/>
            <w:rFonts w:ascii="游ゴシック" w:eastAsia="游ゴシック" w:hAnsi="游ゴシック" w:cs="Segoe UI" w:hint="eastAsia"/>
          </w:rPr>
          <w:t>editor@moodlejapan.org</w:t>
        </w:r>
      </w:hyperlink>
      <w:r w:rsidRPr="002617DE">
        <w:rPr>
          <w:rFonts w:ascii="游ゴシック" w:eastAsia="游ゴシック" w:hAnsi="游ゴシック" w:cs="Segoe UI" w:hint="eastAsia"/>
        </w:rPr>
        <w:t>.</w:t>
      </w:r>
    </w:p>
    <w:p w14:paraId="36252ED7" w14:textId="77777777" w:rsidR="002617DE" w:rsidRPr="002617DE" w:rsidRDefault="002617DE" w:rsidP="00B6621C">
      <w:pPr>
        <w:spacing w:line="0" w:lineRule="atLeast"/>
        <w:rPr>
          <w:rFonts w:ascii="游ゴシック" w:eastAsia="游ゴシック" w:hAnsi="游ゴシック" w:cs="Segoe UI"/>
        </w:rPr>
      </w:pPr>
    </w:p>
    <w:p w14:paraId="1757BA6C" w14:textId="77777777" w:rsidR="002B7C83" w:rsidRPr="002617DE" w:rsidRDefault="002B7C83"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MS-Word template file</w:t>
      </w:r>
    </w:p>
    <w:p w14:paraId="1B9771DE" w14:textId="77777777" w:rsidR="002B7C83" w:rsidRPr="002617DE" w:rsidRDefault="002B7C83"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http://moodlejapan.org/journal/submit/wordtemp.zip</w:t>
      </w:r>
    </w:p>
    <w:p w14:paraId="143FD5EE" w14:textId="77777777" w:rsidR="002B7C83" w:rsidRPr="002617DE" w:rsidRDefault="002B7C83"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Template file consists of two sections as seen from Fig. </w:t>
      </w:r>
      <w:r w:rsidRPr="002617DE">
        <w:rPr>
          <w:rFonts w:ascii="游ゴシック" w:eastAsia="游ゴシック" w:hAnsi="游ゴシック" w:cs="Segoe UI" w:hint="eastAsia"/>
        </w:rPr>
        <w:lastRenderedPageBreak/>
        <w:t>1.</w:t>
      </w:r>
    </w:p>
    <w:p w14:paraId="1CCFD944" w14:textId="77777777" w:rsidR="002B7C83" w:rsidRPr="002617DE" w:rsidRDefault="002B7C83" w:rsidP="002617DE">
      <w:pPr>
        <w:tabs>
          <w:tab w:val="clear" w:pos="513"/>
        </w:tabs>
        <w:spacing w:line="0" w:lineRule="atLeast"/>
        <w:rPr>
          <w:rFonts w:ascii="游ゴシック" w:eastAsia="游ゴシック" w:hAnsi="游ゴシック" w:cs="Segoe UI"/>
        </w:rPr>
      </w:pPr>
      <w:r w:rsidRPr="002617DE">
        <w:rPr>
          <w:rFonts w:ascii="游ゴシック" w:eastAsia="游ゴシック" w:hAnsi="游ゴシック" w:cs="ＭＳ 明朝" w:hint="eastAsia"/>
        </w:rPr>
        <w:t>①</w:t>
      </w:r>
      <w:r w:rsidR="00A97978" w:rsidRPr="002617DE">
        <w:rPr>
          <w:rFonts w:ascii="游ゴシック" w:eastAsia="游ゴシック" w:hAnsi="游ゴシック" w:cs="Segoe UI" w:hint="eastAsia"/>
        </w:rPr>
        <w:t>Title, Authors, Abstract (write both in English and Japanese)</w:t>
      </w:r>
      <w:r w:rsidRPr="002617DE">
        <w:rPr>
          <w:rFonts w:ascii="游ゴシック" w:eastAsia="游ゴシック" w:hAnsi="游ゴシック" w:cs="Segoe UI" w:hint="eastAsia"/>
        </w:rPr>
        <w:cr/>
      </w:r>
      <w:r w:rsidRPr="002617DE">
        <w:rPr>
          <w:rFonts w:ascii="游ゴシック" w:eastAsia="游ゴシック" w:hAnsi="游ゴシック" w:cs="ＭＳ 明朝" w:hint="eastAsia"/>
        </w:rPr>
        <w:t>②</w:t>
      </w:r>
      <w:r w:rsidR="00A97978" w:rsidRPr="002617DE">
        <w:rPr>
          <w:rFonts w:ascii="游ゴシック" w:eastAsia="游ゴシック" w:hAnsi="游ゴシック" w:cs="Segoe UI" w:hint="eastAsia"/>
        </w:rPr>
        <w:t>Texts, Acknowledgements, References, Appendices</w:t>
      </w:r>
    </w:p>
    <w:p w14:paraId="6CCEBB20" w14:textId="77777777" w:rsidR="00A97978" w:rsidRPr="002617DE" w:rsidRDefault="00A97978" w:rsidP="00B6621C">
      <w:pPr>
        <w:tabs>
          <w:tab w:val="clear" w:pos="513"/>
        </w:tabs>
        <w:spacing w:line="0" w:lineRule="atLeast"/>
        <w:ind w:leftChars="100" w:left="183"/>
        <w:rPr>
          <w:rFonts w:ascii="游ゴシック" w:eastAsia="游ゴシック" w:hAnsi="游ゴシック" w:cs="Segoe UI"/>
        </w:rPr>
      </w:pPr>
    </w:p>
    <w:p w14:paraId="51EDA805" w14:textId="77777777" w:rsidR="002B7C83" w:rsidRPr="002617DE" w:rsidRDefault="00720119" w:rsidP="00B6621C">
      <w:pPr>
        <w:spacing w:line="0" w:lineRule="atLeast"/>
        <w:ind w:firstLineChars="100" w:firstLine="183"/>
        <w:jc w:val="center"/>
        <w:rPr>
          <w:rFonts w:ascii="游ゴシック" w:eastAsia="游ゴシック" w:hAnsi="游ゴシック" w:cs="Segoe UI"/>
        </w:rPr>
      </w:pPr>
      <w:r w:rsidRPr="002617DE">
        <w:rPr>
          <w:rFonts w:ascii="游ゴシック" w:eastAsia="游ゴシック" w:hAnsi="游ゴシック" w:cs="Segoe UI" w:hint="eastAsia"/>
          <w:noProof/>
        </w:rPr>
        <w:drawing>
          <wp:inline distT="0" distB="0" distL="0" distR="0" wp14:anchorId="48BCAFBF" wp14:editId="09AF0A82">
            <wp:extent cx="1945640" cy="2128520"/>
            <wp:effectExtent l="0" t="0" r="0" b="5080"/>
            <wp:docPr id="1" name="オブジェクト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1"/>
                    <pic:cNvPicPr>
                      <a:picLocks noChangeAspect="1" noChangeArrowheads="1"/>
                    </pic:cNvPicPr>
                  </pic:nvPicPr>
                  <pic:blipFill>
                    <a:blip r:embed="rId15">
                      <a:extLst>
                        <a:ext uri="{28A0092B-C50C-407E-A947-70E740481C1C}">
                          <a14:useLocalDpi xmlns:a14="http://schemas.microsoft.com/office/drawing/2010/main" val="0"/>
                        </a:ext>
                      </a:extLst>
                    </a:blip>
                    <a:srcRect t="-259" b="-333"/>
                    <a:stretch>
                      <a:fillRect/>
                    </a:stretch>
                  </pic:blipFill>
                  <pic:spPr bwMode="auto">
                    <a:xfrm>
                      <a:off x="0" y="0"/>
                      <a:ext cx="1945640" cy="2128520"/>
                    </a:xfrm>
                    <a:prstGeom prst="rect">
                      <a:avLst/>
                    </a:prstGeom>
                    <a:noFill/>
                    <a:ln>
                      <a:noFill/>
                    </a:ln>
                  </pic:spPr>
                </pic:pic>
              </a:graphicData>
            </a:graphic>
          </wp:inline>
        </w:drawing>
      </w:r>
    </w:p>
    <w:p w14:paraId="2553A926" w14:textId="77777777" w:rsidR="002B7C83" w:rsidRPr="002617DE" w:rsidRDefault="002B7C83" w:rsidP="00B6621C">
      <w:pPr>
        <w:pStyle w:val="a8"/>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Figure </w:t>
      </w:r>
      <w:r w:rsidR="00982F85" w:rsidRPr="002617DE">
        <w:rPr>
          <w:rFonts w:ascii="游ゴシック" w:eastAsia="游ゴシック" w:hAnsi="游ゴシック" w:cs="Segoe UI" w:hint="eastAsia"/>
          <w:noProof/>
        </w:rPr>
        <w:fldChar w:fldCharType="begin"/>
      </w:r>
      <w:r w:rsidR="00982F85" w:rsidRPr="002617DE">
        <w:rPr>
          <w:rFonts w:ascii="游ゴシック" w:eastAsia="游ゴシック" w:hAnsi="游ゴシック" w:cs="Segoe UI" w:hint="eastAsia"/>
          <w:noProof/>
        </w:rPr>
        <w:instrText xml:space="preserve"> SEQ Figure \* ARABIC </w:instrText>
      </w:r>
      <w:r w:rsidR="00982F85" w:rsidRPr="002617DE">
        <w:rPr>
          <w:rFonts w:ascii="游ゴシック" w:eastAsia="游ゴシック" w:hAnsi="游ゴシック" w:cs="Segoe UI" w:hint="eastAsia"/>
          <w:noProof/>
        </w:rPr>
        <w:fldChar w:fldCharType="separate"/>
      </w:r>
      <w:r w:rsidR="00331CC0" w:rsidRPr="002617DE">
        <w:rPr>
          <w:rFonts w:ascii="游ゴシック" w:eastAsia="游ゴシック" w:hAnsi="游ゴシック" w:cs="Segoe UI" w:hint="eastAsia"/>
          <w:noProof/>
        </w:rPr>
        <w:t>1</w:t>
      </w:r>
      <w:r w:rsidR="00982F85" w:rsidRPr="002617DE">
        <w:rPr>
          <w:rFonts w:ascii="游ゴシック" w:eastAsia="游ゴシック" w:hAnsi="游ゴシック" w:cs="Segoe UI" w:hint="eastAsia"/>
          <w:noProof/>
        </w:rPr>
        <w:fldChar w:fldCharType="end"/>
      </w:r>
      <w:r w:rsidRPr="002617DE">
        <w:rPr>
          <w:rFonts w:ascii="游ゴシック" w:eastAsia="游ゴシック" w:hAnsi="游ゴシック" w:cs="Segoe UI" w:hint="eastAsia"/>
        </w:rPr>
        <w:t xml:space="preserve">　The configuration of template file.</w:t>
      </w:r>
    </w:p>
    <w:p w14:paraId="158CEEC6" w14:textId="77777777" w:rsidR="002B7C83" w:rsidRPr="002617DE" w:rsidRDefault="002B7C83" w:rsidP="00B6621C">
      <w:pPr>
        <w:spacing w:line="0" w:lineRule="atLeast"/>
        <w:rPr>
          <w:rFonts w:ascii="游ゴシック" w:eastAsia="游ゴシック" w:hAnsi="游ゴシック" w:cs="Segoe UI"/>
        </w:rPr>
      </w:pPr>
    </w:p>
    <w:p w14:paraId="5AB0DED8" w14:textId="77777777" w:rsidR="00A97978" w:rsidRPr="002617DE" w:rsidRDefault="00A97978" w:rsidP="00B6621C">
      <w:pPr>
        <w:pStyle w:val="21"/>
        <w:spacing w:before="126" w:line="0" w:lineRule="atLeast"/>
        <w:rPr>
          <w:rFonts w:ascii="游ゴシック" w:eastAsia="游ゴシック" w:hAnsi="游ゴシック" w:cs="Segoe UI"/>
        </w:rPr>
      </w:pPr>
      <w:r w:rsidRPr="002617DE">
        <w:rPr>
          <w:rFonts w:ascii="游ゴシック" w:eastAsia="游ゴシック" w:hAnsi="游ゴシック" w:cs="Segoe UI" w:hint="eastAsia"/>
        </w:rPr>
        <w:t>Margins</w:t>
      </w:r>
      <w:r w:rsidR="0051589B" w:rsidRPr="002617DE">
        <w:rPr>
          <w:rFonts w:ascii="游ゴシック" w:eastAsia="游ゴシック" w:hAnsi="游ゴシック" w:cs="Segoe UI" w:hint="eastAsia"/>
        </w:rPr>
        <w:t xml:space="preserve"> (See Fig. 2)</w:t>
      </w:r>
    </w:p>
    <w:p w14:paraId="4E61F828" w14:textId="77777777" w:rsidR="00A97978" w:rsidRPr="002617DE" w:rsidRDefault="00A97978"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Top: 22mm, Bottom: 25mm, Left: 17mm, Right: 17mm</w:t>
      </w:r>
    </w:p>
    <w:p w14:paraId="34B96119" w14:textId="77777777" w:rsidR="00A97978" w:rsidRPr="002617DE" w:rsidRDefault="00A97978" w:rsidP="00B6621C">
      <w:pPr>
        <w:pStyle w:val="21"/>
        <w:spacing w:before="126" w:line="0" w:lineRule="atLeast"/>
        <w:rPr>
          <w:rFonts w:ascii="游ゴシック" w:eastAsia="游ゴシック" w:hAnsi="游ゴシック" w:cs="Segoe UI"/>
        </w:rPr>
      </w:pPr>
      <w:r w:rsidRPr="002617DE">
        <w:rPr>
          <w:rFonts w:ascii="游ゴシック" w:eastAsia="游ゴシック" w:hAnsi="游ゴシック" w:cs="Segoe UI" w:hint="eastAsia"/>
        </w:rPr>
        <w:t>Number of characters per line and lines per page</w:t>
      </w:r>
      <w:r w:rsidR="0051589B" w:rsidRPr="002617DE">
        <w:rPr>
          <w:rFonts w:ascii="游ゴシック" w:eastAsia="游ゴシック" w:hAnsi="游ゴシック" w:cs="Segoe UI" w:hint="eastAsia"/>
        </w:rPr>
        <w:t xml:space="preserve"> (See Fig. 3)</w:t>
      </w:r>
    </w:p>
    <w:p w14:paraId="46CED47F" w14:textId="77777777" w:rsidR="00A97978" w:rsidRPr="002617DE" w:rsidRDefault="00A97978"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Number of characters per line: 26</w:t>
      </w:r>
    </w:p>
    <w:p w14:paraId="07BAF2DE" w14:textId="77777777" w:rsidR="00A97978" w:rsidRPr="002617DE" w:rsidRDefault="00A97978"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Number of lines per page: 56</w:t>
      </w:r>
    </w:p>
    <w:p w14:paraId="2A03E340" w14:textId="77777777" w:rsidR="0051589B" w:rsidRPr="002617DE" w:rsidRDefault="0051589B"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Number of Columns: 2</w:t>
      </w:r>
    </w:p>
    <w:p w14:paraId="7231D55B" w14:textId="77777777" w:rsidR="00A97978" w:rsidRPr="002617DE" w:rsidRDefault="00A97978" w:rsidP="00B6621C">
      <w:pPr>
        <w:pStyle w:val="21"/>
        <w:spacing w:before="126" w:line="0" w:lineRule="atLeast"/>
        <w:rPr>
          <w:rFonts w:ascii="游ゴシック" w:eastAsia="游ゴシック" w:hAnsi="游ゴシック" w:cs="Segoe UI"/>
        </w:rPr>
      </w:pPr>
      <w:r w:rsidRPr="002617DE">
        <w:rPr>
          <w:rFonts w:ascii="游ゴシック" w:eastAsia="游ゴシック" w:hAnsi="游ゴシック" w:cs="Segoe UI" w:hint="eastAsia"/>
        </w:rPr>
        <w:t>Font</w:t>
      </w:r>
      <w:r w:rsidR="0051589B" w:rsidRPr="002617DE">
        <w:rPr>
          <w:rFonts w:ascii="游ゴシック" w:eastAsia="游ゴシック" w:hAnsi="游ゴシック" w:cs="Segoe UI" w:hint="eastAsia"/>
        </w:rPr>
        <w:t xml:space="preserve"> (See Fig.4</w:t>
      </w:r>
      <w:r w:rsidRPr="002617DE">
        <w:rPr>
          <w:rFonts w:ascii="游ゴシック" w:eastAsia="游ゴシック" w:hAnsi="游ゴシック" w:cs="Segoe UI" w:hint="eastAsia"/>
        </w:rPr>
        <w:t>)</w:t>
      </w:r>
    </w:p>
    <w:p w14:paraId="7CD2EC5B" w14:textId="77777777" w:rsidR="00A97978" w:rsidRPr="002617DE" w:rsidRDefault="00A97978"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Style: Normal</w:t>
      </w:r>
    </w:p>
    <w:p w14:paraId="42C25944" w14:textId="2DEF1B90" w:rsidR="00A97978" w:rsidRPr="002617DE" w:rsidRDefault="00A97978"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w:t>
      </w:r>
      <w:r w:rsidRPr="002617DE">
        <w:rPr>
          <w:rFonts w:ascii="游ゴシック" w:eastAsia="游ゴシック" w:hAnsi="游ゴシック" w:cs="Segoe UI" w:hint="eastAsia"/>
          <w:color w:val="FF0000"/>
        </w:rPr>
        <w:t xml:space="preserve"> Font type: </w:t>
      </w:r>
      <w:r w:rsidR="002617DE" w:rsidRPr="002617DE">
        <w:rPr>
          <w:rFonts w:ascii="游ゴシック" w:eastAsia="游ゴシック" w:hAnsi="游ゴシック" w:cs="Segoe UI"/>
          <w:color w:val="FF0000"/>
        </w:rPr>
        <w:t>Yu Gothic</w:t>
      </w:r>
    </w:p>
    <w:p w14:paraId="34E7696F" w14:textId="77777777" w:rsidR="00A97978" w:rsidRPr="002617DE" w:rsidRDefault="00A97978"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Font size: 9 pt</w:t>
      </w:r>
    </w:p>
    <w:p w14:paraId="2CC49819" w14:textId="77777777" w:rsidR="0051589B" w:rsidRPr="002617DE" w:rsidRDefault="0051589B" w:rsidP="00B6621C">
      <w:pPr>
        <w:spacing w:line="0" w:lineRule="atLeast"/>
        <w:rPr>
          <w:rFonts w:ascii="游ゴシック" w:eastAsia="游ゴシック" w:hAnsi="游ゴシック" w:cs="Segoe UI"/>
        </w:rPr>
      </w:pPr>
    </w:p>
    <w:p w14:paraId="0D0BC995" w14:textId="77777777" w:rsidR="0051589B" w:rsidRPr="002617DE" w:rsidRDefault="00720119" w:rsidP="00B6621C">
      <w:pPr>
        <w:pStyle w:val="aa"/>
        <w:snapToGrid/>
        <w:spacing w:line="0" w:lineRule="atLeast"/>
        <w:jc w:val="center"/>
        <w:rPr>
          <w:rFonts w:ascii="游ゴシック" w:eastAsia="游ゴシック" w:hAnsi="游ゴシック" w:cs="Segoe UI"/>
        </w:rPr>
      </w:pPr>
      <w:r w:rsidRPr="002617DE">
        <w:rPr>
          <w:rFonts w:ascii="游ゴシック" w:eastAsia="游ゴシック" w:hAnsi="游ゴシック" w:cs="Segoe UI" w:hint="eastAsia"/>
          <w:noProof/>
        </w:rPr>
        <w:drawing>
          <wp:inline distT="0" distB="0" distL="0" distR="0" wp14:anchorId="1B32C1B8" wp14:editId="053E74EE">
            <wp:extent cx="2157730" cy="26479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7730" cy="2647950"/>
                    </a:xfrm>
                    <a:prstGeom prst="rect">
                      <a:avLst/>
                    </a:prstGeom>
                    <a:noFill/>
                    <a:ln>
                      <a:noFill/>
                    </a:ln>
                  </pic:spPr>
                </pic:pic>
              </a:graphicData>
            </a:graphic>
          </wp:inline>
        </w:drawing>
      </w:r>
    </w:p>
    <w:p w14:paraId="18410C15" w14:textId="77777777" w:rsidR="0051589B" w:rsidRPr="002617DE" w:rsidRDefault="0051589B" w:rsidP="00B6621C">
      <w:pPr>
        <w:pStyle w:val="a8"/>
        <w:spacing w:line="0" w:lineRule="atLeast"/>
        <w:rPr>
          <w:rFonts w:ascii="游ゴシック" w:eastAsia="游ゴシック" w:hAnsi="游ゴシック" w:cs="Segoe UI"/>
        </w:rPr>
      </w:pPr>
      <w:r w:rsidRPr="002617DE">
        <w:rPr>
          <w:rFonts w:ascii="游ゴシック" w:eastAsia="游ゴシック" w:hAnsi="游ゴシック" w:cs="Segoe UI" w:hint="eastAsia"/>
        </w:rPr>
        <w:t>Figure 2 Page Configuration: Space (MS-Word 2007).</w:t>
      </w:r>
    </w:p>
    <w:p w14:paraId="51EDFC56" w14:textId="42796C7A" w:rsidR="0051589B" w:rsidRPr="002617DE" w:rsidRDefault="002617DE" w:rsidP="002617DE">
      <w:pPr>
        <w:spacing w:line="0" w:lineRule="atLeast"/>
        <w:ind w:firstLineChars="400" w:firstLine="732"/>
        <w:rPr>
          <w:rFonts w:ascii="游ゴシック" w:eastAsia="游ゴシック" w:hAnsi="游ゴシック" w:cs="Segoe UI"/>
        </w:rPr>
      </w:pPr>
      <w:r w:rsidRPr="002617DE">
        <w:rPr>
          <w:rFonts w:ascii="游ゴシック" w:eastAsia="游ゴシック" w:hAnsi="游ゴシック" w:cs="Segoe UI" w:hint="eastAsia"/>
          <w:noProof/>
        </w:rPr>
        <w:drawing>
          <wp:inline distT="0" distB="0" distL="0" distR="0" wp14:anchorId="3017124D" wp14:editId="0025CFB2">
            <wp:extent cx="2157730" cy="265557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7730" cy="2655570"/>
                    </a:xfrm>
                    <a:prstGeom prst="rect">
                      <a:avLst/>
                    </a:prstGeom>
                    <a:noFill/>
                    <a:ln>
                      <a:noFill/>
                    </a:ln>
                  </pic:spPr>
                </pic:pic>
              </a:graphicData>
            </a:graphic>
          </wp:inline>
        </w:drawing>
      </w:r>
      <w:r>
        <w:rPr>
          <w:rFonts w:ascii="游ゴシック" w:eastAsia="游ゴシック" w:hAnsi="游ゴシック" w:cs="Segoe UI" w:hint="eastAsia"/>
          <w:noProof/>
        </w:rPr>
        <w:t xml:space="preserve">　　</w:t>
      </w:r>
    </w:p>
    <w:p w14:paraId="7BC112A3" w14:textId="47436AAC" w:rsidR="00B6621C" w:rsidRDefault="0051589B" w:rsidP="002617DE">
      <w:pPr>
        <w:pStyle w:val="a8"/>
        <w:spacing w:line="0" w:lineRule="atLeast"/>
        <w:rPr>
          <w:rFonts w:ascii="游ゴシック" w:eastAsia="游ゴシック" w:hAnsi="游ゴシック" w:cs="Segoe UI"/>
        </w:rPr>
      </w:pPr>
      <w:r w:rsidRPr="002617DE">
        <w:rPr>
          <w:rFonts w:ascii="游ゴシック" w:eastAsia="游ゴシック" w:hAnsi="游ゴシック" w:cs="Segoe UI" w:hint="eastAsia"/>
        </w:rPr>
        <w:t>Figure 3 Page Configuration: Character and Line (MS-Word 2007).</w:t>
      </w:r>
    </w:p>
    <w:p w14:paraId="006026F9" w14:textId="77777777" w:rsidR="002617DE" w:rsidRPr="002617DE" w:rsidRDefault="002617DE" w:rsidP="002617DE"/>
    <w:p w14:paraId="53FC12A8" w14:textId="77777777" w:rsidR="00A97978" w:rsidRPr="002617DE" w:rsidRDefault="00720119" w:rsidP="00B6621C">
      <w:pPr>
        <w:spacing w:line="0" w:lineRule="atLeast"/>
        <w:ind w:firstLineChars="100" w:firstLine="183"/>
        <w:jc w:val="center"/>
        <w:rPr>
          <w:rFonts w:ascii="游ゴシック" w:eastAsia="游ゴシック" w:hAnsi="游ゴシック" w:cs="Segoe UI"/>
        </w:rPr>
      </w:pPr>
      <w:r w:rsidRPr="002617DE">
        <w:rPr>
          <w:rFonts w:ascii="游ゴシック" w:eastAsia="游ゴシック" w:hAnsi="游ゴシック" w:cs="Segoe UI" w:hint="eastAsia"/>
          <w:noProof/>
        </w:rPr>
        <w:drawing>
          <wp:inline distT="0" distB="0" distL="0" distR="0" wp14:anchorId="69A0DBD9" wp14:editId="5B1F166E">
            <wp:extent cx="2640965" cy="2421255"/>
            <wp:effectExtent l="0" t="0" r="6985" b="0"/>
            <wp:docPr id="4" name="オブジェクト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5"/>
                    <pic:cNvPicPr>
                      <a:picLocks noChangeAspect="1" noChangeArrowheads="1"/>
                    </pic:cNvPicPr>
                  </pic:nvPicPr>
                  <pic:blipFill>
                    <a:blip r:embed="rId18" cstate="print">
                      <a:extLst>
                        <a:ext uri="{28A0092B-C50C-407E-A947-70E740481C1C}">
                          <a14:useLocalDpi xmlns:a14="http://schemas.microsoft.com/office/drawing/2010/main" val="0"/>
                        </a:ext>
                      </a:extLst>
                    </a:blip>
                    <a:srcRect t="-148" b="-204"/>
                    <a:stretch>
                      <a:fillRect/>
                    </a:stretch>
                  </pic:blipFill>
                  <pic:spPr bwMode="auto">
                    <a:xfrm>
                      <a:off x="0" y="0"/>
                      <a:ext cx="2640965" cy="2421255"/>
                    </a:xfrm>
                    <a:prstGeom prst="rect">
                      <a:avLst/>
                    </a:prstGeom>
                    <a:noFill/>
                    <a:ln>
                      <a:noFill/>
                    </a:ln>
                  </pic:spPr>
                </pic:pic>
              </a:graphicData>
            </a:graphic>
          </wp:inline>
        </w:drawing>
      </w:r>
    </w:p>
    <w:p w14:paraId="0864A029" w14:textId="77777777" w:rsidR="00A97978" w:rsidRPr="002617DE" w:rsidRDefault="00A97978" w:rsidP="00B6621C">
      <w:pPr>
        <w:pStyle w:val="a8"/>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Figure </w:t>
      </w:r>
      <w:r w:rsidR="0051589B" w:rsidRPr="002617DE">
        <w:rPr>
          <w:rFonts w:ascii="游ゴシック" w:eastAsia="游ゴシック" w:hAnsi="游ゴシック" w:cs="Segoe UI" w:hint="eastAsia"/>
        </w:rPr>
        <w:t xml:space="preserve">4 </w:t>
      </w:r>
      <w:r w:rsidRPr="002617DE">
        <w:rPr>
          <w:rFonts w:ascii="游ゴシック" w:eastAsia="游ゴシック" w:hAnsi="游ゴシック" w:cs="Segoe UI" w:hint="eastAsia"/>
        </w:rPr>
        <w:t>Font Configuration (MS-Word 2007).</w:t>
      </w:r>
    </w:p>
    <w:p w14:paraId="1760F24E" w14:textId="77777777" w:rsidR="00A97978" w:rsidRPr="002617DE" w:rsidRDefault="00A97978" w:rsidP="00B6621C">
      <w:pPr>
        <w:spacing w:line="0" w:lineRule="atLeast"/>
        <w:rPr>
          <w:rFonts w:ascii="游ゴシック" w:eastAsia="游ゴシック" w:hAnsi="游ゴシック" w:cs="Segoe UI"/>
        </w:rPr>
      </w:pPr>
    </w:p>
    <w:p w14:paraId="7D3C50A8" w14:textId="77777777" w:rsidR="003E5B2B" w:rsidRPr="002617DE" w:rsidRDefault="00720119" w:rsidP="00B6621C">
      <w:pPr>
        <w:spacing w:line="0" w:lineRule="atLeast"/>
        <w:jc w:val="center"/>
        <w:rPr>
          <w:rFonts w:ascii="游ゴシック" w:eastAsia="游ゴシック" w:hAnsi="游ゴシック" w:cs="Segoe UI"/>
        </w:rPr>
      </w:pPr>
      <w:r w:rsidRPr="002617DE">
        <w:rPr>
          <w:rFonts w:ascii="游ゴシック" w:eastAsia="游ゴシック" w:hAnsi="游ゴシック" w:cs="Segoe UI" w:hint="eastAsia"/>
          <w:noProof/>
        </w:rPr>
        <w:drawing>
          <wp:inline distT="0" distB="0" distL="0" distR="0" wp14:anchorId="52AC6ACD" wp14:editId="3B8A2971">
            <wp:extent cx="2809240" cy="2633345"/>
            <wp:effectExtent l="0" t="0" r="0" b="0"/>
            <wp:docPr id="5" name="オブジェクト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4"/>
                    <pic:cNvPicPr>
                      <a:picLocks noChangeAspect="1" noChangeArrowheads="1"/>
                    </pic:cNvPicPr>
                  </pic:nvPicPr>
                  <pic:blipFill>
                    <a:blip r:embed="rId19" cstate="print">
                      <a:extLst>
                        <a:ext uri="{28A0092B-C50C-407E-A947-70E740481C1C}">
                          <a14:useLocalDpi xmlns:a14="http://schemas.microsoft.com/office/drawing/2010/main" val="0"/>
                        </a:ext>
                      </a:extLst>
                    </a:blip>
                    <a:srcRect b="-171"/>
                    <a:stretch>
                      <a:fillRect/>
                    </a:stretch>
                  </pic:blipFill>
                  <pic:spPr bwMode="auto">
                    <a:xfrm>
                      <a:off x="0" y="0"/>
                      <a:ext cx="2809240" cy="2633345"/>
                    </a:xfrm>
                    <a:prstGeom prst="rect">
                      <a:avLst/>
                    </a:prstGeom>
                    <a:noFill/>
                    <a:ln>
                      <a:noFill/>
                    </a:ln>
                  </pic:spPr>
                </pic:pic>
              </a:graphicData>
            </a:graphic>
          </wp:inline>
        </w:drawing>
      </w:r>
    </w:p>
    <w:p w14:paraId="2C43ED08" w14:textId="03C3D3CF" w:rsidR="003E5B2B" w:rsidRPr="002617DE" w:rsidRDefault="003E5B2B" w:rsidP="002617DE">
      <w:pPr>
        <w:pStyle w:val="a8"/>
        <w:spacing w:line="0" w:lineRule="atLeast"/>
        <w:rPr>
          <w:rFonts w:ascii="游ゴシック" w:eastAsia="游ゴシック" w:hAnsi="游ゴシック" w:cs="Segoe UI"/>
        </w:rPr>
      </w:pPr>
      <w:bookmarkStart w:id="0" w:name="_Ref98551120"/>
      <w:r w:rsidRPr="002617DE">
        <w:rPr>
          <w:rFonts w:ascii="游ゴシック" w:eastAsia="游ゴシック" w:hAnsi="游ゴシック" w:cs="Segoe UI" w:hint="eastAsia"/>
        </w:rPr>
        <w:t xml:space="preserve">Figure </w:t>
      </w:r>
      <w:r w:rsidR="00F152B1" w:rsidRPr="002617DE">
        <w:rPr>
          <w:rFonts w:ascii="游ゴシック" w:eastAsia="游ゴシック" w:hAnsi="游ゴシック" w:cs="Segoe UI" w:hint="eastAsia"/>
        </w:rPr>
        <w:t>5</w:t>
      </w:r>
      <w:r w:rsidR="0051589B" w:rsidRPr="002617DE">
        <w:rPr>
          <w:rFonts w:ascii="游ゴシック" w:eastAsia="游ゴシック" w:hAnsi="游ゴシック" w:cs="Segoe UI" w:hint="eastAsia"/>
        </w:rPr>
        <w:t xml:space="preserve"> </w:t>
      </w:r>
      <w:r w:rsidRPr="002617DE">
        <w:rPr>
          <w:rFonts w:ascii="游ゴシック" w:eastAsia="游ゴシック" w:hAnsi="游ゴシック" w:cs="Segoe UI" w:hint="eastAsia"/>
        </w:rPr>
        <w:t>Configuration of style set</w:t>
      </w:r>
      <w:bookmarkEnd w:id="0"/>
      <w:r w:rsidR="00A97978" w:rsidRPr="002617DE">
        <w:rPr>
          <w:rFonts w:ascii="游ゴシック" w:eastAsia="游ゴシック" w:hAnsi="游ゴシック" w:cs="Segoe UI" w:hint="eastAsia"/>
        </w:rPr>
        <w:t xml:space="preserve"> (MS-Word 2007).</w:t>
      </w:r>
    </w:p>
    <w:p w14:paraId="44E9285E" w14:textId="77777777" w:rsidR="00BD3F9B" w:rsidRPr="002617DE" w:rsidRDefault="00BD3F9B" w:rsidP="00B6621C">
      <w:pPr>
        <w:spacing w:line="0" w:lineRule="atLeast"/>
        <w:ind w:left="91" w:hangingChars="50" w:hanging="91"/>
        <w:rPr>
          <w:rFonts w:ascii="游ゴシック" w:eastAsia="游ゴシック" w:hAnsi="游ゴシック" w:cs="Segoe UI"/>
        </w:rPr>
      </w:pPr>
      <w:r w:rsidRPr="002617DE">
        <w:rPr>
          <w:rFonts w:ascii="游ゴシック" w:eastAsia="游ゴシック" w:hAnsi="游ゴシック" w:cs="Segoe UI" w:hint="eastAsia"/>
        </w:rPr>
        <w:t xml:space="preserve">　Operations of </w:t>
      </w:r>
      <w:r w:rsidR="002B7C83" w:rsidRPr="002617DE">
        <w:rPr>
          <w:rFonts w:ascii="游ゴシック" w:eastAsia="游ゴシック" w:hAnsi="游ゴシック" w:cs="Segoe UI" w:hint="eastAsia"/>
        </w:rPr>
        <w:t xml:space="preserve">styles in </w:t>
      </w:r>
      <w:r w:rsidRPr="002617DE">
        <w:rPr>
          <w:rFonts w:ascii="游ゴシック" w:eastAsia="游ゴシック" w:hAnsi="游ゴシック" w:cs="Segoe UI" w:hint="eastAsia"/>
        </w:rPr>
        <w:t>MS-Word 2007 are explained</w:t>
      </w:r>
      <w:r w:rsidR="00665F2D" w:rsidRPr="002617DE">
        <w:rPr>
          <w:rFonts w:ascii="游ゴシック" w:eastAsia="游ゴシック" w:hAnsi="游ゴシック" w:cs="Segoe UI" w:hint="eastAsia"/>
        </w:rPr>
        <w:t xml:space="preserve"> in the following</w:t>
      </w:r>
      <w:r w:rsidRPr="002617DE">
        <w:rPr>
          <w:rFonts w:ascii="游ゴシック" w:eastAsia="游ゴシック" w:hAnsi="游ゴシック" w:cs="Segoe UI" w:hint="eastAsia"/>
        </w:rPr>
        <w:t xml:space="preserve">. </w:t>
      </w:r>
      <w:r w:rsidR="008C6410" w:rsidRPr="002617DE">
        <w:rPr>
          <w:rFonts w:ascii="游ゴシック" w:eastAsia="游ゴシック" w:hAnsi="游ゴシック" w:cs="Segoe UI" w:hint="eastAsia"/>
        </w:rPr>
        <w:t xml:space="preserve">Please </w:t>
      </w:r>
      <w:r w:rsidRPr="002617DE">
        <w:rPr>
          <w:rFonts w:ascii="游ゴシック" w:eastAsia="游ゴシック" w:hAnsi="游ゴシック" w:cs="Segoe UI" w:hint="eastAsia"/>
        </w:rPr>
        <w:t>refer to Ref. [2]</w:t>
      </w:r>
      <w:r w:rsidR="008C6410" w:rsidRPr="002617DE">
        <w:rPr>
          <w:rFonts w:ascii="游ゴシック" w:eastAsia="游ゴシック" w:hAnsi="游ゴシック" w:cs="Segoe UI" w:hint="eastAsia"/>
        </w:rPr>
        <w:t xml:space="preserve"> in details.</w:t>
      </w:r>
    </w:p>
    <w:p w14:paraId="3FBE7D88" w14:textId="77777777" w:rsidR="00BD3F9B" w:rsidRPr="002617DE" w:rsidRDefault="00BD3F9B" w:rsidP="00B6621C">
      <w:pPr>
        <w:numPr>
          <w:ilvl w:val="0"/>
          <w:numId w:val="19"/>
        </w:numPr>
        <w:spacing w:line="0" w:lineRule="atLeast"/>
        <w:rPr>
          <w:rFonts w:ascii="游ゴシック" w:eastAsia="游ゴシック" w:hAnsi="游ゴシック" w:cs="Segoe UI"/>
        </w:rPr>
      </w:pPr>
      <w:r w:rsidRPr="002617DE">
        <w:rPr>
          <w:rFonts w:ascii="游ゴシック" w:eastAsia="游ゴシック" w:hAnsi="游ゴシック" w:cs="Segoe UI" w:hint="eastAsia"/>
        </w:rPr>
        <w:t>Click the right-below button of [Home]-[Style]</w:t>
      </w:r>
      <w:r w:rsidR="002C053A" w:rsidRPr="002617DE">
        <w:rPr>
          <w:rFonts w:ascii="游ゴシック" w:eastAsia="游ゴシック" w:hAnsi="游ゴシック" w:cs="Segoe UI" w:hint="eastAsia"/>
        </w:rPr>
        <w:t xml:space="preserve"> and show a list of items in [Style] (See Fig. 5-</w:t>
      </w:r>
      <w:r w:rsidR="002C053A" w:rsidRPr="002617DE">
        <w:rPr>
          <w:rFonts w:ascii="游ゴシック" w:eastAsia="游ゴシック" w:hAnsi="游ゴシック" w:cs="ＭＳ 明朝" w:hint="eastAsia"/>
        </w:rPr>
        <w:t>①</w:t>
      </w:r>
      <w:r w:rsidR="002C053A" w:rsidRPr="002617DE">
        <w:rPr>
          <w:rFonts w:ascii="游ゴシック" w:eastAsia="游ゴシック" w:hAnsi="游ゴシック" w:cs="Segoe UI" w:hint="eastAsia"/>
        </w:rPr>
        <w:t>).</w:t>
      </w:r>
    </w:p>
    <w:p w14:paraId="09E2AD04" w14:textId="77777777" w:rsidR="00BD3F9B" w:rsidRPr="002617DE" w:rsidRDefault="003E5B2B" w:rsidP="00B6621C">
      <w:pPr>
        <w:numPr>
          <w:ilvl w:val="0"/>
          <w:numId w:val="19"/>
        </w:numPr>
        <w:spacing w:line="0" w:lineRule="atLeast"/>
        <w:rPr>
          <w:rFonts w:ascii="游ゴシック" w:eastAsia="游ゴシック" w:hAnsi="游ゴシック" w:cs="Segoe UI"/>
        </w:rPr>
      </w:pPr>
      <w:r w:rsidRPr="002617DE">
        <w:rPr>
          <w:rFonts w:ascii="游ゴシック" w:eastAsia="游ゴシック" w:hAnsi="游ゴシック" w:cs="Segoe UI" w:hint="eastAsia"/>
        </w:rPr>
        <w:t>Set a cursor on the paragraph on which you want to set style. (Fig.5-</w:t>
      </w:r>
      <w:r w:rsidR="00BD3F9B" w:rsidRPr="002617DE">
        <w:rPr>
          <w:rFonts w:ascii="游ゴシック" w:eastAsia="游ゴシック" w:hAnsi="游ゴシック" w:cs="ＭＳ 明朝" w:hint="eastAsia"/>
        </w:rPr>
        <w:t>②</w:t>
      </w:r>
      <w:r w:rsidRPr="002617DE">
        <w:rPr>
          <w:rFonts w:ascii="游ゴシック" w:eastAsia="游ゴシック" w:hAnsi="游ゴシック" w:cs="Segoe UI" w:hint="eastAsia"/>
        </w:rPr>
        <w:t>）</w:t>
      </w:r>
      <w:r w:rsidR="00BD3F9B" w:rsidRPr="002617DE">
        <w:rPr>
          <w:rFonts w:ascii="游ゴシック" w:eastAsia="游ゴシック" w:hAnsi="游ゴシック" w:cs="Segoe UI" w:hint="eastAsia"/>
        </w:rPr>
        <w:t>．</w:t>
      </w:r>
    </w:p>
    <w:p w14:paraId="5814276D" w14:textId="77777777" w:rsidR="00BD3F9B" w:rsidRPr="002617DE" w:rsidRDefault="003E5B2B" w:rsidP="00B6621C">
      <w:pPr>
        <w:numPr>
          <w:ilvl w:val="0"/>
          <w:numId w:val="19"/>
        </w:num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Click on the style you want from a list of </w:t>
      </w:r>
      <w:r w:rsidR="00BD3F9B" w:rsidRPr="002617DE">
        <w:rPr>
          <w:rFonts w:ascii="游ゴシック" w:eastAsia="游ゴシック" w:hAnsi="游ゴシック" w:cs="Segoe UI" w:hint="eastAsia"/>
        </w:rPr>
        <w:t>[</w:t>
      </w:r>
      <w:r w:rsidRPr="002617DE">
        <w:rPr>
          <w:rFonts w:ascii="游ゴシック" w:eastAsia="游ゴシック" w:hAnsi="游ゴシック" w:cs="Segoe UI" w:hint="eastAsia"/>
        </w:rPr>
        <w:t>Style</w:t>
      </w:r>
      <w:r w:rsidR="00BD3F9B" w:rsidRPr="002617DE">
        <w:rPr>
          <w:rFonts w:ascii="游ゴシック" w:eastAsia="游ゴシック" w:hAnsi="游ゴシック" w:cs="Segoe UI" w:hint="eastAsia"/>
        </w:rPr>
        <w:t xml:space="preserve">] </w:t>
      </w:r>
      <w:r w:rsidRPr="002617DE">
        <w:rPr>
          <w:rFonts w:ascii="游ゴシック" w:eastAsia="游ゴシック" w:hAnsi="游ゴシック" w:cs="Segoe UI" w:hint="eastAsia"/>
        </w:rPr>
        <w:t>box (</w:t>
      </w:r>
      <w:r w:rsidR="002C79B9" w:rsidRPr="002617DE">
        <w:rPr>
          <w:rFonts w:ascii="游ゴシック" w:eastAsia="游ゴシック" w:hAnsi="游ゴシック" w:cs="Segoe UI" w:hint="eastAsia"/>
        </w:rPr>
        <w:t>Fig.5-</w:t>
      </w:r>
      <w:r w:rsidR="002C79B9" w:rsidRPr="002617DE">
        <w:rPr>
          <w:rFonts w:ascii="游ゴシック" w:eastAsia="游ゴシック" w:hAnsi="游ゴシック" w:cs="ＭＳ 明朝" w:hint="eastAsia"/>
        </w:rPr>
        <w:t>③</w:t>
      </w:r>
      <w:r w:rsidRPr="002617DE">
        <w:rPr>
          <w:rFonts w:ascii="游ゴシック" w:eastAsia="游ゴシック" w:hAnsi="游ゴシック" w:cs="Segoe UI" w:hint="eastAsia"/>
        </w:rPr>
        <w:t>).</w:t>
      </w:r>
    </w:p>
    <w:p w14:paraId="18396A8D" w14:textId="77777777" w:rsidR="00BD3F9B" w:rsidRPr="002617DE" w:rsidRDefault="00BD3F9B" w:rsidP="00B6621C">
      <w:pPr>
        <w:spacing w:line="0" w:lineRule="atLeast"/>
        <w:rPr>
          <w:rFonts w:ascii="游ゴシック" w:eastAsia="游ゴシック" w:hAnsi="游ゴシック" w:cs="Segoe UI"/>
        </w:rPr>
      </w:pPr>
    </w:p>
    <w:p w14:paraId="6DB9508D" w14:textId="2B53C578" w:rsidR="00BD3F9B" w:rsidRPr="002617DE" w:rsidRDefault="00BD3F9B"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w:t>
      </w:r>
      <w:r w:rsidR="00AE4B4F" w:rsidRPr="002617DE">
        <w:rPr>
          <w:rFonts w:ascii="游ゴシック" w:eastAsia="游ゴシック" w:hAnsi="游ゴシック" w:cs="Segoe UI" w:hint="eastAsia"/>
        </w:rPr>
        <w:t>On</w:t>
      </w:r>
      <w:r w:rsidR="00E01D2E" w:rsidRPr="002617DE">
        <w:rPr>
          <w:rFonts w:ascii="游ゴシック" w:eastAsia="游ゴシック" w:hAnsi="游ゴシック" w:cs="Segoe UI" w:hint="eastAsia"/>
        </w:rPr>
        <w:t>e</w:t>
      </w:r>
      <w:r w:rsidR="00AE4B4F" w:rsidRPr="002617DE">
        <w:rPr>
          <w:rFonts w:ascii="游ゴシック" w:eastAsia="游ゴシック" w:hAnsi="游ゴシック" w:cs="Segoe UI" w:hint="eastAsia"/>
        </w:rPr>
        <w:t xml:space="preserve"> has to be careful when </w:t>
      </w:r>
      <w:r w:rsidR="00E01D2E" w:rsidRPr="002617DE">
        <w:rPr>
          <w:rFonts w:ascii="游ゴシック" w:eastAsia="游ゴシック" w:hAnsi="游ゴシック" w:cs="Segoe UI" w:hint="eastAsia"/>
        </w:rPr>
        <w:t>applying</w:t>
      </w:r>
      <w:r w:rsidR="00AE4B4F" w:rsidRPr="002617DE">
        <w:rPr>
          <w:rFonts w:ascii="游ゴシック" w:eastAsia="游ゴシック" w:hAnsi="游ゴシック" w:cs="Segoe UI" w:hint="eastAsia"/>
        </w:rPr>
        <w:t xml:space="preserve"> styles so that style set should not be changed </w:t>
      </w:r>
      <w:r w:rsidR="00E01D2E" w:rsidRPr="002617DE">
        <w:rPr>
          <w:rFonts w:ascii="游ゴシック" w:eastAsia="游ゴシック" w:hAnsi="游ゴシック" w:cs="Segoe UI" w:hint="eastAsia"/>
        </w:rPr>
        <w:t xml:space="preserve">which is </w:t>
      </w:r>
      <w:r w:rsidR="00AE4B4F" w:rsidRPr="002617DE">
        <w:rPr>
          <w:rFonts w:ascii="游ゴシック" w:eastAsia="游ゴシック" w:hAnsi="游ゴシック" w:cs="Segoe UI" w:hint="eastAsia"/>
        </w:rPr>
        <w:t xml:space="preserve">provided in Table 1. </w:t>
      </w:r>
    </w:p>
    <w:p w14:paraId="79542D4D" w14:textId="77777777" w:rsidR="00BD3F9B" w:rsidRPr="002617DE" w:rsidRDefault="00BD3F9B" w:rsidP="00B6621C">
      <w:pPr>
        <w:spacing w:line="0" w:lineRule="atLeast"/>
        <w:rPr>
          <w:rFonts w:ascii="游ゴシック" w:eastAsia="游ゴシック" w:hAnsi="游ゴシック" w:cs="Segoe UI"/>
        </w:rPr>
      </w:pPr>
    </w:p>
    <w:p w14:paraId="2D5ADB62" w14:textId="77777777" w:rsidR="00BD3F9B" w:rsidRPr="002617DE" w:rsidRDefault="00BD3F9B" w:rsidP="00B6621C">
      <w:pPr>
        <w:pStyle w:val="a8"/>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Table </w:t>
      </w:r>
      <w:r w:rsidR="00982F85" w:rsidRPr="002617DE">
        <w:rPr>
          <w:rFonts w:ascii="游ゴシック" w:eastAsia="游ゴシック" w:hAnsi="游ゴシック" w:cs="Segoe UI" w:hint="eastAsia"/>
          <w:noProof/>
        </w:rPr>
        <w:fldChar w:fldCharType="begin"/>
      </w:r>
      <w:r w:rsidR="00982F85" w:rsidRPr="002617DE">
        <w:rPr>
          <w:rFonts w:ascii="游ゴシック" w:eastAsia="游ゴシック" w:hAnsi="游ゴシック" w:cs="Segoe UI" w:hint="eastAsia"/>
          <w:noProof/>
        </w:rPr>
        <w:instrText xml:space="preserve"> SEQ Table \* ARABIC </w:instrText>
      </w:r>
      <w:r w:rsidR="00982F85" w:rsidRPr="002617DE">
        <w:rPr>
          <w:rFonts w:ascii="游ゴシック" w:eastAsia="游ゴシック" w:hAnsi="游ゴシック" w:cs="Segoe UI" w:hint="eastAsia"/>
          <w:noProof/>
        </w:rPr>
        <w:fldChar w:fldCharType="separate"/>
      </w:r>
      <w:r w:rsidR="00331CC0" w:rsidRPr="002617DE">
        <w:rPr>
          <w:rFonts w:ascii="游ゴシック" w:eastAsia="游ゴシック" w:hAnsi="游ゴシック" w:cs="Segoe UI" w:hint="eastAsia"/>
          <w:noProof/>
        </w:rPr>
        <w:t>1</w:t>
      </w:r>
      <w:r w:rsidR="00982F85" w:rsidRPr="002617DE">
        <w:rPr>
          <w:rFonts w:ascii="游ゴシック" w:eastAsia="游ゴシック" w:hAnsi="游ゴシック" w:cs="Segoe UI" w:hint="eastAsia"/>
          <w:noProof/>
        </w:rPr>
        <w:fldChar w:fldCharType="end"/>
      </w:r>
      <w:r w:rsidRPr="002617DE">
        <w:rPr>
          <w:rFonts w:ascii="游ゴシック" w:eastAsia="游ゴシック" w:hAnsi="游ゴシック" w:cs="Segoe UI" w:hint="eastAsia"/>
        </w:rPr>
        <w:t xml:space="preserve">　Set of Style in MS-Word template file.</w:t>
      </w:r>
    </w:p>
    <w:tbl>
      <w:tblPr>
        <w:tblW w:w="4876" w:type="dxa"/>
        <w:tblBorders>
          <w:top w:val="double" w:sz="4" w:space="0" w:color="auto"/>
          <w:bottom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1193"/>
        <w:gridCol w:w="893"/>
        <w:gridCol w:w="1140"/>
        <w:gridCol w:w="694"/>
        <w:gridCol w:w="956"/>
      </w:tblGrid>
      <w:tr w:rsidR="00D97AC8" w:rsidRPr="002617DE" w14:paraId="66B6333F" w14:textId="77777777" w:rsidTr="00A620A3">
        <w:trPr>
          <w:cantSplit/>
        </w:trPr>
        <w:tc>
          <w:tcPr>
            <w:tcW w:w="1239" w:type="pct"/>
          </w:tcPr>
          <w:p w14:paraId="119F148C" w14:textId="77777777" w:rsidR="00BD3F9B" w:rsidRPr="002617DE" w:rsidRDefault="00BD3F9B" w:rsidP="00B6621C">
            <w:pPr>
              <w:spacing w:line="0" w:lineRule="atLeast"/>
              <w:jc w:val="center"/>
              <w:rPr>
                <w:rFonts w:ascii="游ゴシック" w:eastAsia="游ゴシック" w:hAnsi="游ゴシック" w:cs="Segoe UI"/>
                <w:sz w:val="16"/>
              </w:rPr>
            </w:pPr>
            <w:r w:rsidRPr="002617DE">
              <w:rPr>
                <w:rFonts w:ascii="游ゴシック" w:eastAsia="游ゴシック" w:hAnsi="游ゴシック" w:cs="Segoe UI" w:hint="eastAsia"/>
                <w:sz w:val="16"/>
              </w:rPr>
              <w:t>スタイル名</w:t>
            </w:r>
          </w:p>
        </w:tc>
        <w:tc>
          <w:tcPr>
            <w:tcW w:w="931" w:type="pct"/>
          </w:tcPr>
          <w:p w14:paraId="1EE3FF73" w14:textId="77777777" w:rsidR="00BD3F9B" w:rsidRPr="002617DE" w:rsidRDefault="003E5B2B" w:rsidP="00B6621C">
            <w:pPr>
              <w:spacing w:line="0" w:lineRule="atLeast"/>
              <w:jc w:val="center"/>
              <w:rPr>
                <w:rFonts w:ascii="游ゴシック" w:eastAsia="游ゴシック" w:hAnsi="游ゴシック" w:cs="Segoe UI"/>
                <w:sz w:val="16"/>
              </w:rPr>
            </w:pPr>
            <w:r w:rsidRPr="002617DE">
              <w:rPr>
                <w:rFonts w:ascii="游ゴシック" w:eastAsia="游ゴシック" w:hAnsi="游ゴシック" w:cs="Segoe UI" w:hint="eastAsia"/>
                <w:sz w:val="16"/>
              </w:rPr>
              <w:t>Purpose</w:t>
            </w:r>
          </w:p>
        </w:tc>
        <w:tc>
          <w:tcPr>
            <w:tcW w:w="1184" w:type="pct"/>
          </w:tcPr>
          <w:p w14:paraId="2BCBA849" w14:textId="77777777" w:rsidR="00BD3F9B" w:rsidRPr="002617DE" w:rsidRDefault="003E5B2B" w:rsidP="00B6621C">
            <w:pPr>
              <w:spacing w:line="0" w:lineRule="atLeast"/>
              <w:jc w:val="center"/>
              <w:rPr>
                <w:rFonts w:ascii="游ゴシック" w:eastAsia="游ゴシック" w:hAnsi="游ゴシック" w:cs="Segoe UI"/>
                <w:sz w:val="16"/>
              </w:rPr>
            </w:pPr>
            <w:r w:rsidRPr="002617DE">
              <w:rPr>
                <w:rFonts w:ascii="游ゴシック" w:eastAsia="游ゴシック" w:hAnsi="游ゴシック" w:cs="Segoe UI" w:hint="eastAsia"/>
                <w:sz w:val="16"/>
              </w:rPr>
              <w:t>Font name</w:t>
            </w:r>
          </w:p>
        </w:tc>
        <w:tc>
          <w:tcPr>
            <w:tcW w:w="727" w:type="pct"/>
          </w:tcPr>
          <w:p w14:paraId="3F03B344" w14:textId="77777777" w:rsidR="00BD3F9B" w:rsidRPr="002617DE" w:rsidRDefault="003E5B2B" w:rsidP="00B6621C">
            <w:pPr>
              <w:spacing w:line="0" w:lineRule="atLeast"/>
              <w:jc w:val="center"/>
              <w:rPr>
                <w:rFonts w:ascii="游ゴシック" w:eastAsia="游ゴシック" w:hAnsi="游ゴシック" w:cs="Segoe UI"/>
                <w:sz w:val="16"/>
              </w:rPr>
            </w:pPr>
            <w:r w:rsidRPr="002617DE">
              <w:rPr>
                <w:rFonts w:ascii="游ゴシック" w:eastAsia="游ゴシック" w:hAnsi="游ゴシック" w:cs="Segoe UI" w:hint="eastAsia"/>
                <w:sz w:val="16"/>
              </w:rPr>
              <w:t>Font size</w:t>
            </w:r>
          </w:p>
        </w:tc>
        <w:tc>
          <w:tcPr>
            <w:tcW w:w="919" w:type="pct"/>
          </w:tcPr>
          <w:p w14:paraId="0C00FAC4" w14:textId="77777777" w:rsidR="00BD3F9B" w:rsidRPr="002617DE" w:rsidRDefault="003E5B2B" w:rsidP="00B6621C">
            <w:pPr>
              <w:spacing w:line="0" w:lineRule="atLeast"/>
              <w:jc w:val="center"/>
              <w:rPr>
                <w:rFonts w:ascii="游ゴシック" w:eastAsia="游ゴシック" w:hAnsi="游ゴシック" w:cs="Segoe UI"/>
                <w:sz w:val="16"/>
              </w:rPr>
            </w:pPr>
            <w:r w:rsidRPr="002617DE">
              <w:rPr>
                <w:rFonts w:ascii="游ゴシック" w:eastAsia="游ゴシック" w:hAnsi="游ゴシック" w:cs="Segoe UI" w:hint="eastAsia"/>
                <w:sz w:val="16"/>
              </w:rPr>
              <w:t>Character</w:t>
            </w:r>
          </w:p>
          <w:p w14:paraId="1CA0FA7C" w14:textId="77777777" w:rsidR="00BD3F9B" w:rsidRPr="002617DE" w:rsidRDefault="003E5B2B" w:rsidP="00B6621C">
            <w:pPr>
              <w:spacing w:line="0" w:lineRule="atLeast"/>
              <w:jc w:val="center"/>
              <w:rPr>
                <w:rFonts w:ascii="游ゴシック" w:eastAsia="游ゴシック" w:hAnsi="游ゴシック" w:cs="Segoe UI"/>
                <w:sz w:val="16"/>
              </w:rPr>
            </w:pPr>
            <w:r w:rsidRPr="002617DE">
              <w:rPr>
                <w:rFonts w:ascii="游ゴシック" w:eastAsia="游ゴシック" w:hAnsi="游ゴシック" w:cs="Segoe UI" w:hint="eastAsia"/>
                <w:sz w:val="16"/>
              </w:rPr>
              <w:t>alignment</w:t>
            </w:r>
          </w:p>
        </w:tc>
      </w:tr>
      <w:tr w:rsidR="00D97AC8" w:rsidRPr="002617DE" w14:paraId="7FEC70C0" w14:textId="77777777" w:rsidTr="00A620A3">
        <w:trPr>
          <w:cantSplit/>
        </w:trPr>
        <w:tc>
          <w:tcPr>
            <w:tcW w:w="1239" w:type="pct"/>
          </w:tcPr>
          <w:p w14:paraId="76D8EDAC" w14:textId="77777777" w:rsidR="00BD3F9B" w:rsidRPr="002617DE" w:rsidRDefault="00BD3F9B" w:rsidP="00B6621C">
            <w:pPr>
              <w:spacing w:line="0" w:lineRule="atLeast"/>
              <w:jc w:val="right"/>
              <w:rPr>
                <w:rFonts w:ascii="游ゴシック" w:eastAsia="游ゴシック" w:hAnsi="游ゴシック" w:cs="Segoe UI"/>
                <w:sz w:val="16"/>
              </w:rPr>
            </w:pPr>
            <w:r w:rsidRPr="002617DE">
              <w:rPr>
                <w:rFonts w:ascii="游ゴシック" w:eastAsia="游ゴシック" w:hAnsi="游ゴシック" w:cs="Segoe UI" w:hint="eastAsia"/>
                <w:sz w:val="16"/>
              </w:rPr>
              <w:t>#表題</w:t>
            </w:r>
            <w:r w:rsidR="003E5B2B" w:rsidRPr="002617DE">
              <w:rPr>
                <w:rFonts w:ascii="游ゴシック" w:eastAsia="游ゴシック" w:hAnsi="游ゴシック" w:cs="Segoe UI" w:hint="eastAsia"/>
                <w:sz w:val="16"/>
              </w:rPr>
              <w:t>MAJ</w:t>
            </w:r>
          </w:p>
        </w:tc>
        <w:tc>
          <w:tcPr>
            <w:tcW w:w="931" w:type="pct"/>
          </w:tcPr>
          <w:p w14:paraId="7B22CE00"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表題</w:t>
            </w:r>
          </w:p>
        </w:tc>
        <w:tc>
          <w:tcPr>
            <w:tcW w:w="1184" w:type="pct"/>
          </w:tcPr>
          <w:p w14:paraId="6EC45FCF" w14:textId="05341F1A" w:rsidR="00BD3F9B" w:rsidRPr="002617DE" w:rsidRDefault="00455E9C" w:rsidP="00455E9C">
            <w:pPr>
              <w:spacing w:line="0" w:lineRule="atLeast"/>
              <w:jc w:val="left"/>
              <w:rPr>
                <w:rFonts w:ascii="游ゴシック" w:eastAsia="游ゴシック" w:hAnsi="游ゴシック" w:cs="Segoe UI"/>
                <w:sz w:val="16"/>
              </w:rPr>
            </w:pPr>
            <w:r w:rsidRPr="00455E9C">
              <w:rPr>
                <w:rFonts w:ascii="游ゴシック" w:eastAsia="游ゴシック" w:hAnsi="游ゴシック" w:cs="Segoe UI"/>
                <w:sz w:val="16"/>
              </w:rPr>
              <w:t>Yu Gothic</w:t>
            </w:r>
            <w:r w:rsidR="00BD3F9B" w:rsidRPr="002617DE">
              <w:rPr>
                <w:rFonts w:ascii="游ゴシック" w:eastAsia="游ゴシック" w:hAnsi="游ゴシック" w:cs="Segoe UI" w:hint="eastAsia"/>
                <w:sz w:val="16"/>
              </w:rPr>
              <w:t>（太字）</w:t>
            </w:r>
          </w:p>
        </w:tc>
        <w:tc>
          <w:tcPr>
            <w:tcW w:w="727" w:type="pct"/>
          </w:tcPr>
          <w:p w14:paraId="7E9C73F2" w14:textId="77777777" w:rsidR="00BD3F9B" w:rsidRPr="002617DE" w:rsidRDefault="00BD3F9B" w:rsidP="00B6621C">
            <w:pPr>
              <w:pStyle w:val="MAJ3"/>
              <w:spacing w:line="0" w:lineRule="atLeast"/>
              <w:rPr>
                <w:rFonts w:ascii="游ゴシック" w:eastAsia="游ゴシック" w:hAnsi="游ゴシック" w:cs="Segoe UI"/>
              </w:rPr>
            </w:pPr>
            <w:r w:rsidRPr="002617DE">
              <w:rPr>
                <w:rFonts w:ascii="游ゴシック" w:eastAsia="游ゴシック" w:hAnsi="游ゴシック" w:cs="Segoe UI" w:hint="eastAsia"/>
              </w:rPr>
              <w:t>14pt</w:t>
            </w:r>
          </w:p>
        </w:tc>
        <w:tc>
          <w:tcPr>
            <w:tcW w:w="919" w:type="pct"/>
          </w:tcPr>
          <w:p w14:paraId="5318F7EF" w14:textId="77777777" w:rsidR="00BD3F9B" w:rsidRPr="002617DE" w:rsidRDefault="003E5B2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Centering</w:t>
            </w:r>
          </w:p>
        </w:tc>
      </w:tr>
      <w:tr w:rsidR="00D97AC8" w:rsidRPr="002617DE" w14:paraId="51767EBA" w14:textId="77777777" w:rsidTr="00A620A3">
        <w:trPr>
          <w:cantSplit/>
        </w:trPr>
        <w:tc>
          <w:tcPr>
            <w:tcW w:w="1239" w:type="pct"/>
          </w:tcPr>
          <w:p w14:paraId="2CAE694A"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#標準</w:t>
            </w:r>
            <w:r w:rsidR="003E5B2B" w:rsidRPr="002617DE">
              <w:rPr>
                <w:rFonts w:ascii="游ゴシック" w:eastAsia="游ゴシック" w:hAnsi="游ゴシック" w:cs="Segoe UI" w:hint="eastAsia"/>
                <w:sz w:val="16"/>
              </w:rPr>
              <w:t>MAJ</w:t>
            </w:r>
          </w:p>
        </w:tc>
        <w:tc>
          <w:tcPr>
            <w:tcW w:w="931" w:type="pct"/>
          </w:tcPr>
          <w:p w14:paraId="3A0A1952"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本文</w:t>
            </w:r>
          </w:p>
        </w:tc>
        <w:tc>
          <w:tcPr>
            <w:tcW w:w="1184" w:type="pct"/>
          </w:tcPr>
          <w:p w14:paraId="59040AE1" w14:textId="0BFD14A6" w:rsidR="00BD3F9B" w:rsidRPr="002617DE" w:rsidRDefault="00455E9C" w:rsidP="00B6621C">
            <w:pPr>
              <w:spacing w:line="0" w:lineRule="atLeast"/>
              <w:jc w:val="left"/>
              <w:rPr>
                <w:rFonts w:ascii="游ゴシック" w:eastAsia="游ゴシック" w:hAnsi="游ゴシック" w:cs="Segoe UI"/>
                <w:sz w:val="16"/>
              </w:rPr>
            </w:pPr>
            <w:r w:rsidRPr="00455E9C">
              <w:rPr>
                <w:rFonts w:ascii="游ゴシック" w:eastAsia="游ゴシック" w:hAnsi="游ゴシック" w:cs="Segoe UI"/>
                <w:sz w:val="16"/>
              </w:rPr>
              <w:t>Yu Gothic</w:t>
            </w:r>
          </w:p>
        </w:tc>
        <w:tc>
          <w:tcPr>
            <w:tcW w:w="727" w:type="pct"/>
          </w:tcPr>
          <w:p w14:paraId="0B2239F3"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9pt</w:t>
            </w:r>
          </w:p>
        </w:tc>
        <w:tc>
          <w:tcPr>
            <w:tcW w:w="919" w:type="pct"/>
          </w:tcPr>
          <w:p w14:paraId="3B15DB72" w14:textId="77777777" w:rsidR="00BD3F9B"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Align</w:t>
            </w:r>
          </w:p>
          <w:p w14:paraId="509078C8" w14:textId="77777777" w:rsidR="003E5B2B" w:rsidRPr="002617DE" w:rsidRDefault="003E5B2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both edge</w:t>
            </w:r>
          </w:p>
        </w:tc>
      </w:tr>
      <w:tr w:rsidR="00D97AC8" w:rsidRPr="002617DE" w14:paraId="39C1F273" w14:textId="77777777" w:rsidTr="00A620A3">
        <w:trPr>
          <w:cantSplit/>
        </w:trPr>
        <w:tc>
          <w:tcPr>
            <w:tcW w:w="1239" w:type="pct"/>
          </w:tcPr>
          <w:p w14:paraId="49E878E4"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#概要</w:t>
            </w:r>
            <w:r w:rsidR="003E5B2B" w:rsidRPr="002617DE">
              <w:rPr>
                <w:rFonts w:ascii="游ゴシック" w:eastAsia="游ゴシック" w:hAnsi="游ゴシック" w:cs="Segoe UI" w:hint="eastAsia"/>
                <w:sz w:val="16"/>
              </w:rPr>
              <w:t>MAJ</w:t>
            </w:r>
          </w:p>
        </w:tc>
        <w:tc>
          <w:tcPr>
            <w:tcW w:w="931" w:type="pct"/>
          </w:tcPr>
          <w:p w14:paraId="76729C11"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概要</w:t>
            </w:r>
          </w:p>
        </w:tc>
        <w:tc>
          <w:tcPr>
            <w:tcW w:w="1184" w:type="pct"/>
          </w:tcPr>
          <w:p w14:paraId="3BDD7F29" w14:textId="3B88C965" w:rsidR="00BD3F9B" w:rsidRPr="002617DE" w:rsidRDefault="00455E9C" w:rsidP="00B6621C">
            <w:pPr>
              <w:spacing w:line="0" w:lineRule="atLeast"/>
              <w:jc w:val="left"/>
              <w:rPr>
                <w:rFonts w:ascii="游ゴシック" w:eastAsia="游ゴシック" w:hAnsi="游ゴシック" w:cs="Segoe UI"/>
                <w:sz w:val="16"/>
              </w:rPr>
            </w:pPr>
            <w:r w:rsidRPr="00455E9C">
              <w:rPr>
                <w:rFonts w:ascii="游ゴシック" w:eastAsia="游ゴシック" w:hAnsi="游ゴシック" w:cs="Segoe UI"/>
                <w:sz w:val="16"/>
              </w:rPr>
              <w:t>Yu Gothic</w:t>
            </w:r>
          </w:p>
        </w:tc>
        <w:tc>
          <w:tcPr>
            <w:tcW w:w="727" w:type="pct"/>
          </w:tcPr>
          <w:p w14:paraId="3B64210F" w14:textId="77777777" w:rsidR="00BD3F9B" w:rsidRPr="002617DE" w:rsidRDefault="00BD3F9B" w:rsidP="00B6621C">
            <w:pPr>
              <w:pStyle w:val="MAJ3"/>
              <w:spacing w:line="0" w:lineRule="atLeast"/>
              <w:rPr>
                <w:rFonts w:ascii="游ゴシック" w:eastAsia="游ゴシック" w:hAnsi="游ゴシック" w:cs="Segoe UI"/>
              </w:rPr>
            </w:pPr>
            <w:r w:rsidRPr="002617DE">
              <w:rPr>
                <w:rFonts w:ascii="游ゴシック" w:eastAsia="游ゴシック" w:hAnsi="游ゴシック" w:cs="Segoe UI" w:hint="eastAsia"/>
              </w:rPr>
              <w:t>8pt</w:t>
            </w:r>
          </w:p>
        </w:tc>
        <w:tc>
          <w:tcPr>
            <w:tcW w:w="919" w:type="pct"/>
          </w:tcPr>
          <w:p w14:paraId="0B551C23" w14:textId="77777777" w:rsidR="003E5B2B" w:rsidRPr="002617DE" w:rsidRDefault="003E5B2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Alignment</w:t>
            </w:r>
          </w:p>
          <w:p w14:paraId="5B251C77" w14:textId="77777777" w:rsidR="00BD3F9B" w:rsidRPr="002617DE" w:rsidRDefault="003E5B2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of both edge</w:t>
            </w:r>
          </w:p>
        </w:tc>
      </w:tr>
      <w:tr w:rsidR="00D97AC8" w:rsidRPr="002617DE" w14:paraId="0071D98A" w14:textId="77777777" w:rsidTr="00A620A3">
        <w:trPr>
          <w:cantSplit/>
        </w:trPr>
        <w:tc>
          <w:tcPr>
            <w:tcW w:w="1239" w:type="pct"/>
          </w:tcPr>
          <w:p w14:paraId="607EEADC"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#著者名</w:t>
            </w:r>
            <w:r w:rsidR="003E5B2B" w:rsidRPr="002617DE">
              <w:rPr>
                <w:rFonts w:ascii="游ゴシック" w:eastAsia="游ゴシック" w:hAnsi="游ゴシック" w:cs="Segoe UI" w:hint="eastAsia"/>
                <w:sz w:val="16"/>
              </w:rPr>
              <w:t>MAJ</w:t>
            </w:r>
          </w:p>
        </w:tc>
        <w:tc>
          <w:tcPr>
            <w:tcW w:w="931" w:type="pct"/>
          </w:tcPr>
          <w:p w14:paraId="0004E5E6"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著者名</w:t>
            </w:r>
          </w:p>
        </w:tc>
        <w:tc>
          <w:tcPr>
            <w:tcW w:w="1184" w:type="pct"/>
          </w:tcPr>
          <w:p w14:paraId="7602E185" w14:textId="4C425E4E" w:rsidR="00BD3F9B" w:rsidRPr="002617DE" w:rsidRDefault="00455E9C" w:rsidP="00B6621C">
            <w:pPr>
              <w:spacing w:line="0" w:lineRule="atLeast"/>
              <w:jc w:val="left"/>
              <w:rPr>
                <w:rFonts w:ascii="游ゴシック" w:eastAsia="游ゴシック" w:hAnsi="游ゴシック" w:cs="Segoe UI"/>
                <w:sz w:val="16"/>
              </w:rPr>
            </w:pPr>
            <w:r w:rsidRPr="00455E9C">
              <w:rPr>
                <w:rFonts w:ascii="游ゴシック" w:eastAsia="游ゴシック" w:hAnsi="游ゴシック" w:cs="Segoe UI"/>
                <w:sz w:val="16"/>
              </w:rPr>
              <w:t>Yu Gothic</w:t>
            </w:r>
          </w:p>
        </w:tc>
        <w:tc>
          <w:tcPr>
            <w:tcW w:w="727" w:type="pct"/>
          </w:tcPr>
          <w:p w14:paraId="67929556"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12pt</w:t>
            </w:r>
          </w:p>
        </w:tc>
        <w:tc>
          <w:tcPr>
            <w:tcW w:w="919" w:type="pct"/>
          </w:tcPr>
          <w:p w14:paraId="7D780557" w14:textId="77777777" w:rsidR="00BD3F9B"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Align left</w:t>
            </w:r>
          </w:p>
        </w:tc>
      </w:tr>
      <w:tr w:rsidR="00D97AC8" w:rsidRPr="002617DE" w14:paraId="590BA46D" w14:textId="77777777" w:rsidTr="00A620A3">
        <w:trPr>
          <w:cantSplit/>
        </w:trPr>
        <w:tc>
          <w:tcPr>
            <w:tcW w:w="1239" w:type="pct"/>
          </w:tcPr>
          <w:p w14:paraId="2AB32B39"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#見出し1</w:t>
            </w:r>
          </w:p>
          <w:p w14:paraId="368DE401" w14:textId="77777777" w:rsidR="00BD3F9B" w:rsidRPr="002617DE" w:rsidRDefault="003E5B2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MAJ</w:t>
            </w:r>
          </w:p>
        </w:tc>
        <w:tc>
          <w:tcPr>
            <w:tcW w:w="931" w:type="pct"/>
          </w:tcPr>
          <w:p w14:paraId="7C70C57A"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節の</w:t>
            </w:r>
          </w:p>
          <w:p w14:paraId="0D54CA04"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見出し</w:t>
            </w:r>
          </w:p>
        </w:tc>
        <w:tc>
          <w:tcPr>
            <w:tcW w:w="1184" w:type="pct"/>
          </w:tcPr>
          <w:p w14:paraId="3015A5B8" w14:textId="6FE9BC23" w:rsidR="00BD3F9B" w:rsidRPr="002617DE" w:rsidRDefault="00455E9C" w:rsidP="00455E9C">
            <w:pPr>
              <w:spacing w:line="0" w:lineRule="atLeast"/>
              <w:jc w:val="left"/>
              <w:rPr>
                <w:rFonts w:ascii="游ゴシック" w:eastAsia="游ゴシック" w:hAnsi="游ゴシック" w:cs="Segoe UI"/>
                <w:sz w:val="16"/>
              </w:rPr>
            </w:pPr>
            <w:r w:rsidRPr="00455E9C">
              <w:rPr>
                <w:rFonts w:ascii="游ゴシック" w:eastAsia="游ゴシック" w:hAnsi="游ゴシック" w:cs="Segoe UI"/>
                <w:sz w:val="16"/>
              </w:rPr>
              <w:t>Yu Gothic</w:t>
            </w:r>
            <w:r w:rsidR="00BD3F9B" w:rsidRPr="002617DE">
              <w:rPr>
                <w:rFonts w:ascii="游ゴシック" w:eastAsia="游ゴシック" w:hAnsi="游ゴシック" w:cs="Segoe UI" w:hint="eastAsia"/>
                <w:sz w:val="16"/>
              </w:rPr>
              <w:t>（太字）</w:t>
            </w:r>
          </w:p>
        </w:tc>
        <w:tc>
          <w:tcPr>
            <w:tcW w:w="727" w:type="pct"/>
          </w:tcPr>
          <w:p w14:paraId="4983513F" w14:textId="77777777" w:rsidR="00BD3F9B" w:rsidRPr="002617DE" w:rsidRDefault="00BD3F9B" w:rsidP="00B6621C">
            <w:pPr>
              <w:pStyle w:val="MAJ3"/>
              <w:spacing w:line="0" w:lineRule="atLeast"/>
              <w:rPr>
                <w:rFonts w:ascii="游ゴシック" w:eastAsia="游ゴシック" w:hAnsi="游ゴシック" w:cs="Segoe UI"/>
              </w:rPr>
            </w:pPr>
            <w:r w:rsidRPr="002617DE">
              <w:rPr>
                <w:rFonts w:ascii="游ゴシック" w:eastAsia="游ゴシック" w:hAnsi="游ゴシック" w:cs="Segoe UI" w:hint="eastAsia"/>
              </w:rPr>
              <w:t>11pt</w:t>
            </w:r>
          </w:p>
        </w:tc>
        <w:tc>
          <w:tcPr>
            <w:tcW w:w="919" w:type="pct"/>
          </w:tcPr>
          <w:p w14:paraId="4DD0A9B7" w14:textId="77777777" w:rsidR="00BD3F9B"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Align left</w:t>
            </w:r>
          </w:p>
        </w:tc>
      </w:tr>
      <w:tr w:rsidR="00D97AC8" w:rsidRPr="002617DE" w14:paraId="4F922FFA" w14:textId="77777777" w:rsidTr="00A620A3">
        <w:trPr>
          <w:cantSplit/>
        </w:trPr>
        <w:tc>
          <w:tcPr>
            <w:tcW w:w="1239" w:type="pct"/>
          </w:tcPr>
          <w:p w14:paraId="2EAFC65C"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#見出し2</w:t>
            </w:r>
          </w:p>
          <w:p w14:paraId="28598C51" w14:textId="77777777" w:rsidR="00BD3F9B" w:rsidRPr="002617DE" w:rsidRDefault="003E5B2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MAJ</w:t>
            </w:r>
          </w:p>
        </w:tc>
        <w:tc>
          <w:tcPr>
            <w:tcW w:w="931" w:type="pct"/>
          </w:tcPr>
          <w:p w14:paraId="0E68D18D"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小節の</w:t>
            </w:r>
          </w:p>
          <w:p w14:paraId="663BC4B2"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見出し</w:t>
            </w:r>
          </w:p>
        </w:tc>
        <w:tc>
          <w:tcPr>
            <w:tcW w:w="1184" w:type="pct"/>
          </w:tcPr>
          <w:p w14:paraId="774E550A" w14:textId="3D0BF819" w:rsidR="00BD3F9B" w:rsidRPr="002617DE" w:rsidRDefault="00455E9C" w:rsidP="00455E9C">
            <w:pPr>
              <w:spacing w:line="0" w:lineRule="atLeast"/>
              <w:jc w:val="left"/>
              <w:rPr>
                <w:rFonts w:ascii="游ゴシック" w:eastAsia="游ゴシック" w:hAnsi="游ゴシック" w:cs="Segoe UI"/>
                <w:sz w:val="16"/>
              </w:rPr>
            </w:pPr>
            <w:r w:rsidRPr="00455E9C">
              <w:rPr>
                <w:rFonts w:ascii="游ゴシック" w:eastAsia="游ゴシック" w:hAnsi="游ゴシック" w:cs="Segoe UI"/>
                <w:sz w:val="16"/>
              </w:rPr>
              <w:t>Yu Gothic</w:t>
            </w:r>
            <w:r w:rsidR="00BD3F9B" w:rsidRPr="002617DE">
              <w:rPr>
                <w:rFonts w:ascii="游ゴシック" w:eastAsia="游ゴシック" w:hAnsi="游ゴシック" w:cs="Segoe UI" w:hint="eastAsia"/>
                <w:sz w:val="16"/>
              </w:rPr>
              <w:t>（太字）</w:t>
            </w:r>
          </w:p>
        </w:tc>
        <w:tc>
          <w:tcPr>
            <w:tcW w:w="727" w:type="pct"/>
          </w:tcPr>
          <w:p w14:paraId="13216436"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9pt</w:t>
            </w:r>
          </w:p>
        </w:tc>
        <w:tc>
          <w:tcPr>
            <w:tcW w:w="919" w:type="pct"/>
          </w:tcPr>
          <w:p w14:paraId="030E1D99" w14:textId="77777777" w:rsidR="00BD3F9B"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Align left</w:t>
            </w:r>
          </w:p>
        </w:tc>
      </w:tr>
      <w:tr w:rsidR="00D97AC8" w:rsidRPr="002617DE" w14:paraId="2E689C22" w14:textId="77777777" w:rsidTr="00A620A3">
        <w:trPr>
          <w:cantSplit/>
        </w:trPr>
        <w:tc>
          <w:tcPr>
            <w:tcW w:w="1239" w:type="pct"/>
          </w:tcPr>
          <w:p w14:paraId="364768E8"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#段落番号</w:t>
            </w:r>
          </w:p>
          <w:p w14:paraId="6C906A04" w14:textId="77777777" w:rsidR="00BD3F9B" w:rsidRPr="002617DE" w:rsidRDefault="003E5B2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MAJ</w:t>
            </w:r>
          </w:p>
        </w:tc>
        <w:tc>
          <w:tcPr>
            <w:tcW w:w="931" w:type="pct"/>
          </w:tcPr>
          <w:p w14:paraId="7B3FFE35"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番号付きの箇条書き</w:t>
            </w:r>
          </w:p>
        </w:tc>
        <w:tc>
          <w:tcPr>
            <w:tcW w:w="1184" w:type="pct"/>
          </w:tcPr>
          <w:p w14:paraId="0FDA7C92" w14:textId="56EF1525" w:rsidR="00BD3F9B" w:rsidRPr="002617DE" w:rsidRDefault="00455E9C" w:rsidP="00455E9C">
            <w:pPr>
              <w:spacing w:line="0" w:lineRule="atLeast"/>
              <w:jc w:val="left"/>
              <w:rPr>
                <w:rFonts w:ascii="游ゴシック" w:eastAsia="游ゴシック" w:hAnsi="游ゴシック" w:cs="Segoe UI"/>
                <w:sz w:val="16"/>
              </w:rPr>
            </w:pPr>
            <w:r w:rsidRPr="00455E9C">
              <w:rPr>
                <w:rFonts w:ascii="游ゴシック" w:eastAsia="游ゴシック" w:hAnsi="游ゴシック" w:cs="Segoe UI"/>
                <w:sz w:val="16"/>
              </w:rPr>
              <w:t>Yu Gothic</w:t>
            </w:r>
            <w:r w:rsidR="00BD3F9B" w:rsidRPr="002617DE">
              <w:rPr>
                <w:rFonts w:ascii="游ゴシック" w:eastAsia="游ゴシック" w:hAnsi="游ゴシック" w:cs="Segoe UI" w:hint="eastAsia"/>
                <w:sz w:val="16"/>
              </w:rPr>
              <w:t>（太字）</w:t>
            </w:r>
          </w:p>
        </w:tc>
        <w:tc>
          <w:tcPr>
            <w:tcW w:w="727" w:type="pct"/>
          </w:tcPr>
          <w:p w14:paraId="4BE999D9"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9pt</w:t>
            </w:r>
          </w:p>
        </w:tc>
        <w:tc>
          <w:tcPr>
            <w:tcW w:w="919" w:type="pct"/>
          </w:tcPr>
          <w:p w14:paraId="5BBFE522" w14:textId="77777777" w:rsidR="00AE4B4F"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Align</w:t>
            </w:r>
          </w:p>
          <w:p w14:paraId="6BC6383E" w14:textId="77777777" w:rsidR="00BD3F9B"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both edge</w:t>
            </w:r>
          </w:p>
        </w:tc>
      </w:tr>
      <w:tr w:rsidR="00D97AC8" w:rsidRPr="002617DE" w14:paraId="2BBE8D24" w14:textId="77777777" w:rsidTr="00A620A3">
        <w:trPr>
          <w:cantSplit/>
        </w:trPr>
        <w:tc>
          <w:tcPr>
            <w:tcW w:w="1239" w:type="pct"/>
          </w:tcPr>
          <w:p w14:paraId="7E3A96B2"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#箇条書き</w:t>
            </w:r>
          </w:p>
          <w:p w14:paraId="28B41C68" w14:textId="77777777" w:rsidR="00BD3F9B" w:rsidRPr="002617DE" w:rsidRDefault="003E5B2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MAJ</w:t>
            </w:r>
          </w:p>
        </w:tc>
        <w:tc>
          <w:tcPr>
            <w:tcW w:w="931" w:type="pct"/>
          </w:tcPr>
          <w:p w14:paraId="20B2916F"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黒丸の箇条書き</w:t>
            </w:r>
          </w:p>
        </w:tc>
        <w:tc>
          <w:tcPr>
            <w:tcW w:w="1184" w:type="pct"/>
          </w:tcPr>
          <w:p w14:paraId="002DDE96" w14:textId="1B9DC297" w:rsidR="00BD3F9B" w:rsidRPr="002617DE" w:rsidRDefault="00455E9C" w:rsidP="00B6621C">
            <w:pPr>
              <w:spacing w:line="0" w:lineRule="atLeast"/>
              <w:jc w:val="left"/>
              <w:rPr>
                <w:rFonts w:ascii="游ゴシック" w:eastAsia="游ゴシック" w:hAnsi="游ゴシック" w:cs="Segoe UI"/>
                <w:sz w:val="16"/>
              </w:rPr>
            </w:pPr>
            <w:r w:rsidRPr="00455E9C">
              <w:rPr>
                <w:rFonts w:ascii="游ゴシック" w:eastAsia="游ゴシック" w:hAnsi="游ゴシック" w:cs="Segoe UI"/>
                <w:sz w:val="16"/>
              </w:rPr>
              <w:t>Yu Gothic</w:t>
            </w:r>
          </w:p>
        </w:tc>
        <w:tc>
          <w:tcPr>
            <w:tcW w:w="727" w:type="pct"/>
          </w:tcPr>
          <w:p w14:paraId="7AC0E233"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9pt</w:t>
            </w:r>
          </w:p>
        </w:tc>
        <w:tc>
          <w:tcPr>
            <w:tcW w:w="919" w:type="pct"/>
          </w:tcPr>
          <w:p w14:paraId="54B2CA32" w14:textId="77777777" w:rsidR="00AE4B4F"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Align</w:t>
            </w:r>
          </w:p>
          <w:p w14:paraId="6A03B834" w14:textId="77777777" w:rsidR="00BD3F9B"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both edge</w:t>
            </w:r>
          </w:p>
        </w:tc>
      </w:tr>
      <w:tr w:rsidR="00D97AC8" w:rsidRPr="002617DE" w14:paraId="039093C2" w14:textId="77777777" w:rsidTr="00A620A3">
        <w:trPr>
          <w:cantSplit/>
        </w:trPr>
        <w:tc>
          <w:tcPr>
            <w:tcW w:w="1239" w:type="pct"/>
          </w:tcPr>
          <w:p w14:paraId="48396748"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#脚注参照</w:t>
            </w:r>
          </w:p>
          <w:p w14:paraId="5D3C20C0" w14:textId="77777777" w:rsidR="00BD3F9B" w:rsidRPr="002617DE" w:rsidRDefault="003E5B2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MAJ</w:t>
            </w:r>
          </w:p>
        </w:tc>
        <w:tc>
          <w:tcPr>
            <w:tcW w:w="931" w:type="pct"/>
          </w:tcPr>
          <w:p w14:paraId="66C15FA8"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脚注参照用のラベル</w:t>
            </w:r>
          </w:p>
        </w:tc>
        <w:tc>
          <w:tcPr>
            <w:tcW w:w="1184" w:type="pct"/>
          </w:tcPr>
          <w:p w14:paraId="71E3FEA2" w14:textId="1A56265D" w:rsidR="00BD3F9B" w:rsidRPr="002617DE" w:rsidRDefault="00455E9C" w:rsidP="00B6621C">
            <w:pPr>
              <w:spacing w:line="0" w:lineRule="atLeast"/>
              <w:jc w:val="left"/>
              <w:rPr>
                <w:rFonts w:ascii="游ゴシック" w:eastAsia="游ゴシック" w:hAnsi="游ゴシック" w:cs="Segoe UI"/>
                <w:sz w:val="16"/>
              </w:rPr>
            </w:pPr>
            <w:r w:rsidRPr="00455E9C">
              <w:rPr>
                <w:rFonts w:ascii="游ゴシック" w:eastAsia="游ゴシック" w:hAnsi="游ゴシック" w:cs="Segoe UI"/>
                <w:sz w:val="16"/>
              </w:rPr>
              <w:t>Yu Gothic</w:t>
            </w:r>
          </w:p>
        </w:tc>
        <w:tc>
          <w:tcPr>
            <w:tcW w:w="727" w:type="pct"/>
          </w:tcPr>
          <w:p w14:paraId="52AC8855"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9pt</w:t>
            </w:r>
          </w:p>
        </w:tc>
        <w:tc>
          <w:tcPr>
            <w:tcW w:w="919" w:type="pct"/>
          </w:tcPr>
          <w:p w14:paraId="3FF70BE8"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w:t>
            </w:r>
          </w:p>
        </w:tc>
      </w:tr>
      <w:tr w:rsidR="00D97AC8" w:rsidRPr="002617DE" w14:paraId="2BFA8831" w14:textId="77777777" w:rsidTr="00A620A3">
        <w:trPr>
          <w:cantSplit/>
        </w:trPr>
        <w:tc>
          <w:tcPr>
            <w:tcW w:w="1239" w:type="pct"/>
          </w:tcPr>
          <w:p w14:paraId="5C813019"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#脚注文字列</w:t>
            </w:r>
          </w:p>
          <w:p w14:paraId="631F18E1" w14:textId="77777777" w:rsidR="00BD3F9B" w:rsidRPr="002617DE" w:rsidRDefault="003E5B2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MAJ</w:t>
            </w:r>
          </w:p>
        </w:tc>
        <w:tc>
          <w:tcPr>
            <w:tcW w:w="931" w:type="pct"/>
          </w:tcPr>
          <w:p w14:paraId="3B0A5BDC"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脚注</w:t>
            </w:r>
          </w:p>
        </w:tc>
        <w:tc>
          <w:tcPr>
            <w:tcW w:w="1184" w:type="pct"/>
          </w:tcPr>
          <w:p w14:paraId="2DC38366" w14:textId="0C7C486D" w:rsidR="00BD3F9B" w:rsidRPr="002617DE" w:rsidRDefault="00455E9C" w:rsidP="00B6621C">
            <w:pPr>
              <w:spacing w:line="0" w:lineRule="atLeast"/>
              <w:jc w:val="left"/>
              <w:rPr>
                <w:rFonts w:ascii="游ゴシック" w:eastAsia="游ゴシック" w:hAnsi="游ゴシック" w:cs="Segoe UI"/>
                <w:sz w:val="16"/>
              </w:rPr>
            </w:pPr>
            <w:r w:rsidRPr="00455E9C">
              <w:rPr>
                <w:rFonts w:ascii="游ゴシック" w:eastAsia="游ゴシック" w:hAnsi="游ゴシック" w:cs="Segoe UI"/>
                <w:sz w:val="16"/>
              </w:rPr>
              <w:t>Yu Gothic</w:t>
            </w:r>
          </w:p>
        </w:tc>
        <w:tc>
          <w:tcPr>
            <w:tcW w:w="727" w:type="pct"/>
          </w:tcPr>
          <w:p w14:paraId="4094BCF7"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7pt</w:t>
            </w:r>
          </w:p>
        </w:tc>
        <w:tc>
          <w:tcPr>
            <w:tcW w:w="919" w:type="pct"/>
          </w:tcPr>
          <w:p w14:paraId="25223290" w14:textId="77777777" w:rsidR="00BD3F9B"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Align left</w:t>
            </w:r>
          </w:p>
        </w:tc>
      </w:tr>
      <w:tr w:rsidR="00D97AC8" w:rsidRPr="002617DE" w14:paraId="66E1CA6B" w14:textId="77777777" w:rsidTr="00A620A3">
        <w:trPr>
          <w:cantSplit/>
        </w:trPr>
        <w:tc>
          <w:tcPr>
            <w:tcW w:w="1239" w:type="pct"/>
          </w:tcPr>
          <w:p w14:paraId="45479D63"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#文末脚注</w:t>
            </w:r>
          </w:p>
          <w:p w14:paraId="676DB3C8"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参照</w:t>
            </w:r>
            <w:r w:rsidR="003E5B2B" w:rsidRPr="002617DE">
              <w:rPr>
                <w:rFonts w:ascii="游ゴシック" w:eastAsia="游ゴシック" w:hAnsi="游ゴシック" w:cs="Segoe UI" w:hint="eastAsia"/>
                <w:sz w:val="16"/>
              </w:rPr>
              <w:t>MAJ</w:t>
            </w:r>
          </w:p>
        </w:tc>
        <w:tc>
          <w:tcPr>
            <w:tcW w:w="931" w:type="pct"/>
          </w:tcPr>
          <w:p w14:paraId="7696F12B"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文末脚注参照用のラベル</w:t>
            </w:r>
          </w:p>
        </w:tc>
        <w:tc>
          <w:tcPr>
            <w:tcW w:w="1184" w:type="pct"/>
          </w:tcPr>
          <w:p w14:paraId="3083CA30" w14:textId="0A3B7CC0" w:rsidR="00BD3F9B" w:rsidRPr="002617DE" w:rsidRDefault="00455E9C" w:rsidP="00B6621C">
            <w:pPr>
              <w:spacing w:line="0" w:lineRule="atLeast"/>
              <w:jc w:val="left"/>
              <w:rPr>
                <w:rFonts w:ascii="游ゴシック" w:eastAsia="游ゴシック" w:hAnsi="游ゴシック" w:cs="Segoe UI"/>
                <w:sz w:val="16"/>
              </w:rPr>
            </w:pPr>
            <w:r w:rsidRPr="00455E9C">
              <w:rPr>
                <w:rFonts w:ascii="游ゴシック" w:eastAsia="游ゴシック" w:hAnsi="游ゴシック" w:cs="Segoe UI"/>
                <w:sz w:val="16"/>
              </w:rPr>
              <w:t>Yu Gothic</w:t>
            </w:r>
          </w:p>
        </w:tc>
        <w:tc>
          <w:tcPr>
            <w:tcW w:w="727" w:type="pct"/>
          </w:tcPr>
          <w:p w14:paraId="4AF072E5"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9pt</w:t>
            </w:r>
          </w:p>
        </w:tc>
        <w:tc>
          <w:tcPr>
            <w:tcW w:w="919" w:type="pct"/>
          </w:tcPr>
          <w:p w14:paraId="0574A4C5" w14:textId="77777777" w:rsidR="00BD3F9B"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Align left</w:t>
            </w:r>
          </w:p>
        </w:tc>
      </w:tr>
      <w:tr w:rsidR="00D97AC8" w:rsidRPr="002617DE" w14:paraId="079AF29B" w14:textId="77777777" w:rsidTr="00A620A3">
        <w:trPr>
          <w:cantSplit/>
        </w:trPr>
        <w:tc>
          <w:tcPr>
            <w:tcW w:w="1239" w:type="pct"/>
          </w:tcPr>
          <w:p w14:paraId="7F1F5531"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#文末脚注</w:t>
            </w:r>
          </w:p>
          <w:p w14:paraId="70142F56"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文字列</w:t>
            </w:r>
            <w:r w:rsidR="003E5B2B" w:rsidRPr="002617DE">
              <w:rPr>
                <w:rFonts w:ascii="游ゴシック" w:eastAsia="游ゴシック" w:hAnsi="游ゴシック" w:cs="Segoe UI" w:hint="eastAsia"/>
                <w:sz w:val="16"/>
              </w:rPr>
              <w:t>MAJ</w:t>
            </w:r>
          </w:p>
        </w:tc>
        <w:tc>
          <w:tcPr>
            <w:tcW w:w="931" w:type="pct"/>
          </w:tcPr>
          <w:p w14:paraId="5168DDDE"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参考文献の記述など</w:t>
            </w:r>
          </w:p>
        </w:tc>
        <w:tc>
          <w:tcPr>
            <w:tcW w:w="1184" w:type="pct"/>
          </w:tcPr>
          <w:p w14:paraId="0E096A1E" w14:textId="1A0080DD" w:rsidR="00BD3F9B" w:rsidRPr="002617DE" w:rsidRDefault="00455E9C" w:rsidP="00B6621C">
            <w:pPr>
              <w:spacing w:line="0" w:lineRule="atLeast"/>
              <w:jc w:val="left"/>
              <w:rPr>
                <w:rFonts w:ascii="游ゴシック" w:eastAsia="游ゴシック" w:hAnsi="游ゴシック" w:cs="Segoe UI"/>
                <w:sz w:val="16"/>
              </w:rPr>
            </w:pPr>
            <w:r w:rsidRPr="00455E9C">
              <w:rPr>
                <w:rFonts w:ascii="游ゴシック" w:eastAsia="游ゴシック" w:hAnsi="游ゴシック" w:cs="Segoe UI"/>
                <w:sz w:val="16"/>
              </w:rPr>
              <w:t>Yu Gothic</w:t>
            </w:r>
          </w:p>
        </w:tc>
        <w:tc>
          <w:tcPr>
            <w:tcW w:w="727" w:type="pct"/>
          </w:tcPr>
          <w:p w14:paraId="1A38C336"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8pt</w:t>
            </w:r>
          </w:p>
        </w:tc>
        <w:tc>
          <w:tcPr>
            <w:tcW w:w="919" w:type="pct"/>
          </w:tcPr>
          <w:p w14:paraId="0EA5BEF2" w14:textId="77777777" w:rsidR="00BD3F9B"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Align left</w:t>
            </w:r>
          </w:p>
        </w:tc>
      </w:tr>
      <w:tr w:rsidR="00D97AC8" w:rsidRPr="002617DE" w14:paraId="7BD33D6D" w14:textId="77777777" w:rsidTr="00A620A3">
        <w:trPr>
          <w:cantSplit/>
        </w:trPr>
        <w:tc>
          <w:tcPr>
            <w:tcW w:w="1239" w:type="pct"/>
          </w:tcPr>
          <w:p w14:paraId="5E59C99F"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#図表番号</w:t>
            </w:r>
          </w:p>
          <w:p w14:paraId="3598C423" w14:textId="77777777" w:rsidR="00BD3F9B" w:rsidRPr="002617DE" w:rsidRDefault="003E5B2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MAJ</w:t>
            </w:r>
          </w:p>
        </w:tc>
        <w:tc>
          <w:tcPr>
            <w:tcW w:w="931" w:type="pct"/>
          </w:tcPr>
          <w:p w14:paraId="40A9315B"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図表番号の題目</w:t>
            </w:r>
          </w:p>
        </w:tc>
        <w:tc>
          <w:tcPr>
            <w:tcW w:w="1184" w:type="pct"/>
          </w:tcPr>
          <w:p w14:paraId="1E60580F" w14:textId="1279E357" w:rsidR="00BD3F9B" w:rsidRPr="002617DE" w:rsidRDefault="00455E9C" w:rsidP="00B6621C">
            <w:pPr>
              <w:spacing w:line="0" w:lineRule="atLeast"/>
              <w:jc w:val="left"/>
              <w:rPr>
                <w:rFonts w:ascii="游ゴシック" w:eastAsia="游ゴシック" w:hAnsi="游ゴシック" w:cs="Segoe UI"/>
                <w:sz w:val="16"/>
              </w:rPr>
            </w:pPr>
            <w:r w:rsidRPr="00455E9C">
              <w:rPr>
                <w:rFonts w:ascii="游ゴシック" w:eastAsia="游ゴシック" w:hAnsi="游ゴシック" w:cs="Segoe UI"/>
                <w:sz w:val="16"/>
              </w:rPr>
              <w:t>Yu Gothic</w:t>
            </w:r>
          </w:p>
        </w:tc>
        <w:tc>
          <w:tcPr>
            <w:tcW w:w="727" w:type="pct"/>
          </w:tcPr>
          <w:p w14:paraId="711EF0C4" w14:textId="77777777" w:rsidR="00BD3F9B" w:rsidRPr="002617DE" w:rsidRDefault="00BD3F9B"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9pt</w:t>
            </w:r>
          </w:p>
        </w:tc>
        <w:tc>
          <w:tcPr>
            <w:tcW w:w="919" w:type="pct"/>
          </w:tcPr>
          <w:p w14:paraId="4B078DAF" w14:textId="77777777" w:rsidR="00BD3F9B" w:rsidRPr="002617DE" w:rsidRDefault="00AE4B4F" w:rsidP="00B6621C">
            <w:pPr>
              <w:spacing w:line="0" w:lineRule="atLeast"/>
              <w:rPr>
                <w:rFonts w:ascii="游ゴシック" w:eastAsia="游ゴシック" w:hAnsi="游ゴシック" w:cs="Segoe UI"/>
                <w:sz w:val="16"/>
              </w:rPr>
            </w:pPr>
            <w:r w:rsidRPr="002617DE">
              <w:rPr>
                <w:rFonts w:ascii="游ゴシック" w:eastAsia="游ゴシック" w:hAnsi="游ゴシック" w:cs="Segoe UI" w:hint="eastAsia"/>
                <w:sz w:val="16"/>
              </w:rPr>
              <w:t xml:space="preserve">Centering </w:t>
            </w:r>
          </w:p>
        </w:tc>
      </w:tr>
    </w:tbl>
    <w:p w14:paraId="0FE37C06" w14:textId="77777777" w:rsidR="00BD3F9B" w:rsidRPr="002617DE" w:rsidRDefault="00BD3F9B" w:rsidP="00B6621C">
      <w:pPr>
        <w:spacing w:line="0" w:lineRule="atLeast"/>
        <w:rPr>
          <w:rFonts w:ascii="游ゴシック" w:eastAsia="游ゴシック" w:hAnsi="游ゴシック" w:cs="Segoe UI"/>
        </w:rPr>
      </w:pPr>
    </w:p>
    <w:p w14:paraId="2519A9DA" w14:textId="77777777" w:rsidR="00BD3F9B" w:rsidRPr="002617DE" w:rsidRDefault="005E4D2C" w:rsidP="00B6621C">
      <w:pPr>
        <w:numPr>
          <w:ilvl w:val="0"/>
          <w:numId w:val="13"/>
        </w:numPr>
        <w:spacing w:line="0" w:lineRule="atLeast"/>
        <w:rPr>
          <w:rFonts w:ascii="游ゴシック" w:eastAsia="游ゴシック" w:hAnsi="游ゴシック" w:cs="Segoe UI"/>
        </w:rPr>
      </w:pPr>
      <w:r w:rsidRPr="002617DE">
        <w:rPr>
          <w:rFonts w:ascii="游ゴシック" w:eastAsia="游ゴシック" w:hAnsi="游ゴシック" w:cs="Segoe UI" w:hint="eastAsia"/>
        </w:rPr>
        <w:t>In “Change style”, one should not check “</w:t>
      </w:r>
      <w:r w:rsidR="0032579D" w:rsidRPr="002617DE">
        <w:rPr>
          <w:rFonts w:ascii="游ゴシック" w:eastAsia="游ゴシック" w:hAnsi="游ゴシック" w:cs="Segoe UI" w:hint="eastAsia"/>
        </w:rPr>
        <w:t>Automatic</w:t>
      </w:r>
      <w:r w:rsidRPr="002617DE">
        <w:rPr>
          <w:rFonts w:ascii="游ゴシック" w:eastAsia="游ゴシック" w:hAnsi="游ゴシック" w:cs="Segoe UI" w:hint="eastAsia"/>
        </w:rPr>
        <w:t xml:space="preserve"> renew</w:t>
      </w:r>
      <w:r w:rsidR="0032579D" w:rsidRPr="002617DE">
        <w:rPr>
          <w:rFonts w:ascii="游ゴシック" w:eastAsia="游ゴシック" w:hAnsi="游ゴシック" w:cs="Segoe UI" w:hint="eastAsia"/>
        </w:rPr>
        <w:t>al</w:t>
      </w:r>
      <w:r w:rsidRPr="002617DE">
        <w:rPr>
          <w:rFonts w:ascii="游ゴシック" w:eastAsia="游ゴシック" w:hAnsi="游ゴシック" w:cs="Segoe UI" w:hint="eastAsia"/>
        </w:rPr>
        <w:t>” (Fig. 6)</w:t>
      </w:r>
      <w:r w:rsidR="0032579D" w:rsidRPr="002617DE">
        <w:rPr>
          <w:rFonts w:ascii="游ゴシック" w:eastAsia="游ゴシック" w:hAnsi="游ゴシック" w:cs="Segoe UI" w:hint="eastAsia"/>
        </w:rPr>
        <w:t>.</w:t>
      </w:r>
    </w:p>
    <w:p w14:paraId="6495E875" w14:textId="77777777" w:rsidR="00BD3F9B" w:rsidRPr="002617DE" w:rsidRDefault="005E4D2C" w:rsidP="00B6621C">
      <w:pPr>
        <w:numPr>
          <w:ilvl w:val="0"/>
          <w:numId w:val="13"/>
        </w:numPr>
        <w:spacing w:line="0" w:lineRule="atLeast"/>
        <w:rPr>
          <w:rFonts w:ascii="游ゴシック" w:eastAsia="游ゴシック" w:hAnsi="游ゴシック" w:cs="Segoe UI"/>
        </w:rPr>
      </w:pPr>
      <w:r w:rsidRPr="002617DE">
        <w:rPr>
          <w:rFonts w:ascii="游ゴシック" w:eastAsia="游ゴシック" w:hAnsi="游ゴシック" w:cs="Segoe UI" w:hint="eastAsia"/>
        </w:rPr>
        <w:t>In “Change style of character/paragraph”, do not select “Renew sentences which</w:t>
      </w:r>
      <w:r w:rsidR="0032579D" w:rsidRPr="002617DE">
        <w:rPr>
          <w:rFonts w:ascii="游ゴシック" w:eastAsia="游ゴシック" w:hAnsi="游ゴシック" w:cs="Segoe UI" w:hint="eastAsia"/>
        </w:rPr>
        <w:t xml:space="preserve"> match</w:t>
      </w:r>
      <w:r w:rsidRPr="002617DE">
        <w:rPr>
          <w:rFonts w:ascii="游ゴシック" w:eastAsia="游ゴシック" w:hAnsi="游ゴシック" w:cs="Segoe UI" w:hint="eastAsia"/>
        </w:rPr>
        <w:t xml:space="preserve"> with selected ones” (Fig. 7). </w:t>
      </w:r>
    </w:p>
    <w:p w14:paraId="6603CFA8" w14:textId="7703A3F0" w:rsidR="00BD3F9B" w:rsidRPr="002617DE" w:rsidRDefault="005E4D2C" w:rsidP="00B6621C">
      <w:pPr>
        <w:numPr>
          <w:ilvl w:val="0"/>
          <w:numId w:val="13"/>
        </w:numPr>
        <w:spacing w:line="0" w:lineRule="atLeast"/>
        <w:rPr>
          <w:rFonts w:ascii="游ゴシック" w:eastAsia="游ゴシック" w:hAnsi="游ゴシック" w:cs="Segoe UI"/>
        </w:rPr>
      </w:pPr>
      <w:r w:rsidRPr="002617DE">
        <w:rPr>
          <w:rFonts w:ascii="游ゴシック" w:eastAsia="游ゴシック" w:hAnsi="游ゴシック" w:cs="Segoe UI" w:hint="eastAsia"/>
        </w:rPr>
        <w:t>In “Change style of character/paragraph”, do not select “”. (Fig. 8).</w:t>
      </w:r>
      <w:r w:rsidR="00BD3F9B" w:rsidRPr="002617DE">
        <w:rPr>
          <w:rFonts w:ascii="游ゴシック" w:eastAsia="游ゴシック" w:hAnsi="游ゴシック" w:cs="Segoe UI" w:hint="eastAsia"/>
        </w:rPr>
        <w:t>「文字/段落スタイルの変更」に関して，「スタイルに登録されている書式を更新する（</w:t>
      </w:r>
      <w:r w:rsidR="00BD3F9B" w:rsidRPr="002617DE">
        <w:rPr>
          <w:rFonts w:ascii="游ゴシック" w:eastAsia="游ゴシック" w:hAnsi="游ゴシック" w:cs="Segoe UI" w:hint="eastAsia"/>
        </w:rPr>
        <w:fldChar w:fldCharType="begin"/>
      </w:r>
      <w:r w:rsidR="00BD3F9B" w:rsidRPr="002617DE">
        <w:rPr>
          <w:rFonts w:ascii="游ゴシック" w:eastAsia="游ゴシック" w:hAnsi="游ゴシック" w:cs="Segoe UI" w:hint="eastAsia"/>
        </w:rPr>
        <w:instrText xml:space="preserve"> REF _Ref98269655 </w:instrText>
      </w:r>
      <w:r w:rsidR="00B43E40" w:rsidRPr="002617DE">
        <w:rPr>
          <w:rFonts w:ascii="游ゴシック" w:eastAsia="游ゴシック" w:hAnsi="游ゴシック" w:cs="Segoe UI" w:hint="eastAsia"/>
        </w:rPr>
        <w:instrText xml:space="preserve"> \* MERGEFORMAT </w:instrText>
      </w:r>
      <w:r w:rsidR="00BD3F9B" w:rsidRPr="002617DE">
        <w:rPr>
          <w:rFonts w:ascii="游ゴシック" w:eastAsia="游ゴシック" w:hAnsi="游ゴシック" w:cs="Segoe UI" w:hint="eastAsia"/>
        </w:rPr>
        <w:fldChar w:fldCharType="separate"/>
      </w:r>
      <w:r w:rsidR="00331CC0" w:rsidRPr="002617DE">
        <w:rPr>
          <w:rFonts w:ascii="游ゴシック" w:eastAsia="游ゴシック" w:hAnsi="游ゴシック" w:cs="Segoe UI" w:hint="eastAsia"/>
          <w:b/>
          <w:bCs/>
        </w:rPr>
        <w:t>エラー! 参照元が見つかりません。</w:t>
      </w:r>
      <w:r w:rsidR="00BD3F9B" w:rsidRPr="002617DE">
        <w:rPr>
          <w:rFonts w:ascii="游ゴシック" w:eastAsia="游ゴシック" w:hAnsi="游ゴシック" w:cs="Segoe UI" w:hint="eastAsia"/>
        </w:rPr>
        <w:fldChar w:fldCharType="end"/>
      </w:r>
      <w:r w:rsidR="00BD3F9B" w:rsidRPr="002617DE">
        <w:rPr>
          <w:rFonts w:ascii="游ゴシック" w:eastAsia="游ゴシック" w:hAnsi="游ゴシック" w:cs="Segoe UI" w:hint="eastAsia"/>
        </w:rPr>
        <w:t>）」を選択しないこと．</w:t>
      </w:r>
    </w:p>
    <w:p w14:paraId="3B42433D" w14:textId="77777777" w:rsidR="00BD3F9B" w:rsidRPr="002617DE" w:rsidRDefault="00BD3F9B" w:rsidP="00B6621C">
      <w:pPr>
        <w:spacing w:line="0" w:lineRule="atLeast"/>
        <w:rPr>
          <w:rFonts w:ascii="游ゴシック" w:eastAsia="游ゴシック" w:hAnsi="游ゴシック" w:cs="Segoe UI"/>
        </w:rPr>
      </w:pPr>
    </w:p>
    <w:p w14:paraId="781A4184" w14:textId="77777777" w:rsidR="00BD3F9B" w:rsidRPr="002617DE" w:rsidRDefault="00720119" w:rsidP="00B6621C">
      <w:pPr>
        <w:pStyle w:val="MAJ2"/>
        <w:spacing w:line="0" w:lineRule="atLeast"/>
        <w:rPr>
          <w:rFonts w:ascii="游ゴシック" w:eastAsia="游ゴシック" w:hAnsi="游ゴシック" w:cs="Segoe UI"/>
        </w:rPr>
      </w:pPr>
      <w:r w:rsidRPr="002617DE">
        <w:rPr>
          <w:rFonts w:ascii="游ゴシック" w:eastAsia="游ゴシック" w:hAnsi="游ゴシック" w:cs="Segoe UI" w:hint="eastAsia"/>
          <w:noProof/>
        </w:rPr>
        <w:drawing>
          <wp:inline distT="0" distB="0" distL="0" distR="0" wp14:anchorId="3E64AE44" wp14:editId="377E34DB">
            <wp:extent cx="2728595" cy="2385060"/>
            <wp:effectExtent l="0" t="0" r="0" b="0"/>
            <wp:docPr id="6" name="オブジェクト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7"/>
                    <pic:cNvPicPr>
                      <a:picLocks noChangeAspect="1" noChangeArrowheads="1"/>
                    </pic:cNvPicPr>
                  </pic:nvPicPr>
                  <pic:blipFill>
                    <a:blip r:embed="rId20" cstate="print">
                      <a:extLst>
                        <a:ext uri="{28A0092B-C50C-407E-A947-70E740481C1C}">
                          <a14:useLocalDpi xmlns:a14="http://schemas.microsoft.com/office/drawing/2010/main" val="0"/>
                        </a:ext>
                      </a:extLst>
                    </a:blip>
                    <a:srcRect t="-136" b="-227"/>
                    <a:stretch>
                      <a:fillRect/>
                    </a:stretch>
                  </pic:blipFill>
                  <pic:spPr bwMode="auto">
                    <a:xfrm>
                      <a:off x="0" y="0"/>
                      <a:ext cx="2728595" cy="2385060"/>
                    </a:xfrm>
                    <a:prstGeom prst="rect">
                      <a:avLst/>
                    </a:prstGeom>
                    <a:noFill/>
                    <a:ln>
                      <a:noFill/>
                    </a:ln>
                  </pic:spPr>
                </pic:pic>
              </a:graphicData>
            </a:graphic>
          </wp:inline>
        </w:drawing>
      </w:r>
    </w:p>
    <w:p w14:paraId="2250544C" w14:textId="77777777" w:rsidR="00BD3F9B" w:rsidRPr="002617DE" w:rsidRDefault="00BD3F9B" w:rsidP="00B6621C">
      <w:pPr>
        <w:pStyle w:val="a8"/>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Figure </w:t>
      </w:r>
      <w:r w:rsidR="00F152B1" w:rsidRPr="002617DE">
        <w:rPr>
          <w:rFonts w:ascii="游ゴシック" w:eastAsia="游ゴシック" w:hAnsi="游ゴシック" w:cs="Segoe UI" w:hint="eastAsia"/>
        </w:rPr>
        <w:t>6</w:t>
      </w:r>
      <w:r w:rsidRPr="002617DE">
        <w:rPr>
          <w:rFonts w:ascii="游ゴシック" w:eastAsia="游ゴシック" w:hAnsi="游ゴシック" w:cs="Segoe UI" w:hint="eastAsia"/>
        </w:rPr>
        <w:t xml:space="preserve">　</w:t>
      </w:r>
      <w:r w:rsidR="002C053A" w:rsidRPr="002617DE">
        <w:rPr>
          <w:rFonts w:ascii="游ゴシック" w:eastAsia="游ゴシック" w:hAnsi="游ゴシック" w:cs="Segoe UI" w:hint="eastAsia"/>
        </w:rPr>
        <w:t>Change of style set (MS-Word 2007).</w:t>
      </w:r>
    </w:p>
    <w:p w14:paraId="7EBEBE73" w14:textId="77777777" w:rsidR="00BD3F9B" w:rsidRPr="002617DE" w:rsidRDefault="00BD3F9B" w:rsidP="00B6621C">
      <w:pPr>
        <w:spacing w:line="0" w:lineRule="atLeast"/>
        <w:rPr>
          <w:rFonts w:ascii="游ゴシック" w:eastAsia="游ゴシック" w:hAnsi="游ゴシック" w:cs="Segoe UI"/>
        </w:rPr>
      </w:pPr>
    </w:p>
    <w:p w14:paraId="769D2F9F" w14:textId="77777777" w:rsidR="00BD3F9B" w:rsidRPr="002617DE" w:rsidRDefault="00720119" w:rsidP="00B6621C">
      <w:pPr>
        <w:pStyle w:val="MAJ2"/>
        <w:spacing w:line="0" w:lineRule="atLeast"/>
        <w:rPr>
          <w:rFonts w:ascii="游ゴシック" w:eastAsia="游ゴシック" w:hAnsi="游ゴシック" w:cs="Segoe UI"/>
        </w:rPr>
      </w:pPr>
      <w:r w:rsidRPr="002617DE">
        <w:rPr>
          <w:rFonts w:ascii="游ゴシック" w:eastAsia="游ゴシック" w:hAnsi="游ゴシック" w:cs="Segoe UI" w:hint="eastAsia"/>
          <w:noProof/>
        </w:rPr>
        <w:drawing>
          <wp:inline distT="0" distB="0" distL="0" distR="0" wp14:anchorId="7FBE7A57" wp14:editId="49685211">
            <wp:extent cx="1851025" cy="1002030"/>
            <wp:effectExtent l="0" t="0" r="0" b="7620"/>
            <wp:docPr id="7" name="オブジェクト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9"/>
                    <pic:cNvPicPr>
                      <a:picLocks noChangeAspect="1" noChangeArrowheads="1"/>
                    </pic:cNvPicPr>
                  </pic:nvPicPr>
                  <pic:blipFill>
                    <a:blip r:embed="rId21" cstate="print">
                      <a:extLst>
                        <a:ext uri="{28A0092B-C50C-407E-A947-70E740481C1C}">
                          <a14:useLocalDpi xmlns:a14="http://schemas.microsoft.com/office/drawing/2010/main" val="0"/>
                        </a:ext>
                      </a:extLst>
                    </a:blip>
                    <a:srcRect t="-323" b="-377"/>
                    <a:stretch>
                      <a:fillRect/>
                    </a:stretch>
                  </pic:blipFill>
                  <pic:spPr bwMode="auto">
                    <a:xfrm>
                      <a:off x="0" y="0"/>
                      <a:ext cx="1851025" cy="1002030"/>
                    </a:xfrm>
                    <a:prstGeom prst="rect">
                      <a:avLst/>
                    </a:prstGeom>
                    <a:noFill/>
                    <a:ln>
                      <a:noFill/>
                    </a:ln>
                  </pic:spPr>
                </pic:pic>
              </a:graphicData>
            </a:graphic>
          </wp:inline>
        </w:drawing>
      </w:r>
    </w:p>
    <w:p w14:paraId="0738CBB2" w14:textId="38F4E86F" w:rsidR="00BD3F9B" w:rsidRPr="002617DE" w:rsidRDefault="00BD3F9B" w:rsidP="00B6621C">
      <w:pPr>
        <w:pStyle w:val="a8"/>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Figure </w:t>
      </w:r>
      <w:r w:rsidR="00F152B1" w:rsidRPr="002617DE">
        <w:rPr>
          <w:rFonts w:ascii="游ゴシック" w:eastAsia="游ゴシック" w:hAnsi="游ゴシック" w:cs="Segoe UI" w:hint="eastAsia"/>
        </w:rPr>
        <w:t>7</w:t>
      </w:r>
      <w:r w:rsidRPr="002617DE">
        <w:rPr>
          <w:rFonts w:ascii="游ゴシック" w:eastAsia="游ゴシック" w:hAnsi="游ゴシック" w:cs="Segoe UI" w:hint="eastAsia"/>
        </w:rPr>
        <w:t xml:space="preserve">　Change of Character/Paragraph Configuration (MS-Word 2007).</w:t>
      </w:r>
    </w:p>
    <w:p w14:paraId="2685AF7C" w14:textId="77777777" w:rsidR="00B6621C" w:rsidRPr="002617DE" w:rsidRDefault="00B6621C" w:rsidP="00B6621C">
      <w:pPr>
        <w:rPr>
          <w:rFonts w:ascii="游ゴシック" w:eastAsia="游ゴシック" w:hAnsi="游ゴシック"/>
        </w:rPr>
      </w:pPr>
    </w:p>
    <w:p w14:paraId="28EB128E" w14:textId="77777777" w:rsidR="00BD3F9B" w:rsidRPr="002617DE" w:rsidRDefault="00BD3F9B" w:rsidP="00B6621C">
      <w:pPr>
        <w:spacing w:line="0" w:lineRule="atLeast"/>
        <w:rPr>
          <w:rFonts w:ascii="游ゴシック" w:eastAsia="游ゴシック" w:hAnsi="游ゴシック" w:cs="Segoe UI"/>
        </w:rPr>
      </w:pPr>
    </w:p>
    <w:p w14:paraId="5D338F7A" w14:textId="77777777" w:rsidR="00BD3F9B" w:rsidRPr="002617DE" w:rsidRDefault="00720119" w:rsidP="00B6621C">
      <w:pPr>
        <w:spacing w:line="0" w:lineRule="atLeast"/>
        <w:jc w:val="center"/>
        <w:rPr>
          <w:rFonts w:ascii="游ゴシック" w:eastAsia="游ゴシック" w:hAnsi="游ゴシック" w:cs="Segoe UI"/>
        </w:rPr>
      </w:pPr>
      <w:r w:rsidRPr="002617DE">
        <w:rPr>
          <w:rFonts w:ascii="游ゴシック" w:eastAsia="游ゴシック" w:hAnsi="游ゴシック" w:cs="Segoe UI" w:hint="eastAsia"/>
          <w:noProof/>
        </w:rPr>
        <w:drawing>
          <wp:inline distT="0" distB="0" distL="0" distR="0" wp14:anchorId="422136C2" wp14:editId="0F3E8F7D">
            <wp:extent cx="2260600" cy="1089660"/>
            <wp:effectExtent l="0" t="0" r="6350" b="0"/>
            <wp:docPr id="8" name="オブジェクト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2"/>
                    <pic:cNvPicPr>
                      <a:picLocks noChangeAspect="1" noChangeArrowheads="1"/>
                    </pic:cNvPicPr>
                  </pic:nvPicPr>
                  <pic:blipFill>
                    <a:blip r:embed="rId22">
                      <a:extLst>
                        <a:ext uri="{28A0092B-C50C-407E-A947-70E740481C1C}">
                          <a14:useLocalDpi xmlns:a14="http://schemas.microsoft.com/office/drawing/2010/main" val="0"/>
                        </a:ext>
                      </a:extLst>
                    </a:blip>
                    <a:srcRect t="-421" b="-656"/>
                    <a:stretch>
                      <a:fillRect/>
                    </a:stretch>
                  </pic:blipFill>
                  <pic:spPr bwMode="auto">
                    <a:xfrm>
                      <a:off x="0" y="0"/>
                      <a:ext cx="2260600" cy="1089660"/>
                    </a:xfrm>
                    <a:prstGeom prst="rect">
                      <a:avLst/>
                    </a:prstGeom>
                    <a:noFill/>
                    <a:ln>
                      <a:noFill/>
                    </a:ln>
                  </pic:spPr>
                </pic:pic>
              </a:graphicData>
            </a:graphic>
          </wp:inline>
        </w:drawing>
      </w:r>
    </w:p>
    <w:p w14:paraId="1E141683" w14:textId="77777777" w:rsidR="00BD3F9B" w:rsidRPr="002617DE" w:rsidRDefault="00BD3F9B" w:rsidP="00B6621C">
      <w:pPr>
        <w:pStyle w:val="a8"/>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Figure </w:t>
      </w:r>
      <w:r w:rsidR="00F152B1" w:rsidRPr="002617DE">
        <w:rPr>
          <w:rFonts w:ascii="游ゴシック" w:eastAsia="游ゴシック" w:hAnsi="游ゴシック" w:cs="Segoe UI" w:hint="eastAsia"/>
        </w:rPr>
        <w:t>8</w:t>
      </w:r>
      <w:r w:rsidRPr="002617DE">
        <w:rPr>
          <w:rFonts w:ascii="游ゴシック" w:eastAsia="游ゴシック" w:hAnsi="游ゴシック" w:cs="Segoe UI" w:hint="eastAsia"/>
        </w:rPr>
        <w:t xml:space="preserve">　Change of Character/Paragraph Configuration</w:t>
      </w:r>
      <w:r w:rsidR="00D825B0" w:rsidRPr="002617DE">
        <w:rPr>
          <w:rFonts w:ascii="游ゴシック" w:eastAsia="游ゴシック" w:hAnsi="游ゴシック" w:cs="Segoe UI" w:hint="eastAsia"/>
        </w:rPr>
        <w:t xml:space="preserve"> (MS-Word 2003)</w:t>
      </w:r>
      <w:r w:rsidRPr="002617DE">
        <w:rPr>
          <w:rFonts w:ascii="游ゴシック" w:eastAsia="游ゴシック" w:hAnsi="游ゴシック" w:cs="Segoe UI" w:hint="eastAsia"/>
        </w:rPr>
        <w:t>.</w:t>
      </w:r>
    </w:p>
    <w:p w14:paraId="03B0553E" w14:textId="77777777" w:rsidR="00BD3F9B" w:rsidRPr="002617DE" w:rsidRDefault="00BD3F9B" w:rsidP="00B6621C">
      <w:pPr>
        <w:spacing w:line="0" w:lineRule="atLeast"/>
        <w:rPr>
          <w:rFonts w:ascii="游ゴシック" w:eastAsia="游ゴシック" w:hAnsi="游ゴシック" w:cs="Segoe UI"/>
        </w:rPr>
      </w:pPr>
    </w:p>
    <w:p w14:paraId="1EC2E119" w14:textId="77777777" w:rsidR="006A2659" w:rsidRPr="002617DE" w:rsidRDefault="006A2659" w:rsidP="00B6621C">
      <w:pPr>
        <w:pStyle w:val="21"/>
        <w:spacing w:before="126" w:line="0" w:lineRule="atLeast"/>
        <w:rPr>
          <w:rFonts w:ascii="游ゴシック" w:eastAsia="游ゴシック" w:hAnsi="游ゴシック" w:cs="Segoe UI"/>
        </w:rPr>
      </w:pPr>
      <w:r w:rsidRPr="002617DE">
        <w:rPr>
          <w:rFonts w:ascii="游ゴシック" w:eastAsia="游ゴシック" w:hAnsi="游ゴシック" w:cs="Segoe UI" w:hint="eastAsia"/>
        </w:rPr>
        <w:t>Figures and Tables</w:t>
      </w:r>
    </w:p>
    <w:p w14:paraId="3542510D" w14:textId="77777777" w:rsidR="006A2659" w:rsidRPr="002617DE" w:rsidRDefault="006A2659"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We encourage authors to include figures, diagrams, screenshots and other visual material in their report. Tables are also very useful for summarizing information and highlighting key points.</w:t>
      </w:r>
    </w:p>
    <w:p w14:paraId="4C2C38D0" w14:textId="77777777" w:rsidR="0032579D" w:rsidRPr="002617DE" w:rsidRDefault="0032579D" w:rsidP="00B6621C">
      <w:pPr>
        <w:spacing w:line="0" w:lineRule="atLeast"/>
        <w:ind w:left="91" w:hangingChars="50" w:hanging="91"/>
        <w:rPr>
          <w:rFonts w:ascii="游ゴシック" w:eastAsia="游ゴシック" w:hAnsi="游ゴシック" w:cs="Segoe UI"/>
        </w:rPr>
      </w:pPr>
      <w:r w:rsidRPr="002617DE">
        <w:rPr>
          <w:rFonts w:ascii="游ゴシック" w:eastAsia="游ゴシック" w:hAnsi="游ゴシック" w:cs="Segoe UI" w:hint="eastAsia"/>
        </w:rPr>
        <w:t xml:space="preserve">  With regard to style for numbering of figures, use Word style or refer to styles of Table 1. When describing number of tables, figures and equations, we use MS-Word automatic function for “Numbering for Figure and Table”. </w:t>
      </w:r>
    </w:p>
    <w:p w14:paraId="578C5C47" w14:textId="77777777" w:rsidR="0032579D" w:rsidRPr="002617DE" w:rsidRDefault="0032579D" w:rsidP="00B6621C">
      <w:pPr>
        <w:spacing w:line="0" w:lineRule="atLeast"/>
        <w:rPr>
          <w:rFonts w:ascii="游ゴシック" w:eastAsia="游ゴシック" w:hAnsi="游ゴシック" w:cs="Segoe UI"/>
        </w:rPr>
      </w:pPr>
    </w:p>
    <w:p w14:paraId="70B7B962" w14:textId="77777777" w:rsidR="0032579D" w:rsidRPr="002617DE" w:rsidRDefault="00720119"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noProof/>
        </w:rPr>
        <mc:AlternateContent>
          <mc:Choice Requires="wps">
            <w:drawing>
              <wp:anchor distT="107950" distB="107950" distL="114300" distR="114300" simplePos="0" relativeHeight="251655680" behindDoc="0" locked="0" layoutInCell="1" allowOverlap="1" wp14:anchorId="6E136E2C" wp14:editId="7A767DED">
                <wp:simplePos x="0" y="0"/>
                <wp:positionH relativeFrom="column">
                  <wp:posOffset>57150</wp:posOffset>
                </wp:positionH>
                <wp:positionV relativeFrom="paragraph">
                  <wp:posOffset>42545</wp:posOffset>
                </wp:positionV>
                <wp:extent cx="2764155" cy="389255"/>
                <wp:effectExtent l="13970" t="5715" r="12700" b="5080"/>
                <wp:wrapNone/>
                <wp:docPr id="1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4155" cy="389255"/>
                        </a:xfrm>
                        <a:prstGeom prst="ellipse">
                          <a:avLst/>
                        </a:prstGeom>
                        <a:solidFill>
                          <a:srgbClr val="FFFFFF"/>
                        </a:solidFill>
                        <a:ln w="9525">
                          <a:solidFill>
                            <a:srgbClr val="000000"/>
                          </a:solidFill>
                          <a:round/>
                          <a:headEnd/>
                          <a:tailEnd/>
                        </a:ln>
                      </wps:spPr>
                      <wps:txbx>
                        <w:txbxContent>
                          <w:p w14:paraId="6524AB70" w14:textId="77777777" w:rsidR="0032579D" w:rsidRDefault="0032579D" w:rsidP="0032579D">
                            <w:pPr>
                              <w:jc w:val="center"/>
                            </w:pPr>
                            <w:r>
                              <w:rPr>
                                <w:rFonts w:hint="eastAsia"/>
                              </w:rPr>
                              <w:t>L</w:t>
                            </w:r>
                            <w:r>
                              <w:t xml:space="preserve">ayout of object </w:t>
                            </w:r>
                            <w:r>
                              <w:rPr>
                                <w:rFonts w:hint="eastAsia"/>
                              </w:rPr>
                              <w:t>=</w:t>
                            </w:r>
                            <w:r>
                              <w:t xml:space="preserve"> </w:t>
                            </w:r>
                            <w:r>
                              <w:rPr>
                                <w:rFonts w:hint="eastAsia"/>
                              </w:rPr>
                              <w:t>i</w:t>
                            </w:r>
                            <w:r>
                              <w:t>n front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136E2C" id="Oval 2" o:spid="_x0000_s1026" style="position:absolute;left:0;text-align:left;margin-left:4.5pt;margin-top:3.35pt;width:217.65pt;height:30.65pt;z-index:251655680;visibility:visible;mso-wrap-style:square;mso-width-percent:0;mso-height-percent:0;mso-wrap-distance-left:9pt;mso-wrap-distance-top:8.5pt;mso-wrap-distance-right:9pt;mso-wrap-distance-bottom: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">
                <v:textbox>
                  <w:txbxContent>
                    <w:p w14:paraId="6524AB70" w14:textId="77777777" w:rsidR="0032579D" w:rsidRDefault="0032579D" w:rsidP="0032579D">
                      <w:pPr>
                        <w:jc w:val="center"/>
                      </w:pPr>
                      <w:r>
                        <w:rPr>
                          <w:rFonts w:hint="eastAsia"/>
                        </w:rPr>
                        <w:t>L</w:t>
                      </w:r>
                      <w:r>
                        <w:t xml:space="preserve">ayout of object </w:t>
                      </w:r>
                      <w:r>
                        <w:rPr>
                          <w:rFonts w:hint="eastAsia"/>
                        </w:rPr>
                        <w:t>=</w:t>
                      </w:r>
                      <w:r>
                        <w:t xml:space="preserve"> </w:t>
                      </w:r>
                      <w:r>
                        <w:rPr>
                          <w:rFonts w:hint="eastAsia"/>
                        </w:rPr>
                        <w:t>i</w:t>
                      </w:r>
                      <w:r>
                        <w:t>n front</w:t>
                      </w:r>
                    </w:p>
                  </w:txbxContent>
                </v:textbox>
              </v:oval>
            </w:pict>
          </mc:Fallback>
        </mc:AlternateContent>
      </w:r>
    </w:p>
    <w:p w14:paraId="534FD392" w14:textId="77777777" w:rsidR="0032579D" w:rsidRPr="002617DE" w:rsidRDefault="0032579D" w:rsidP="00B6621C">
      <w:pPr>
        <w:pStyle w:val="ac"/>
        <w:tabs>
          <w:tab w:val="clear" w:pos="4252"/>
          <w:tab w:val="clear" w:pos="8504"/>
          <w:tab w:val="left" w:pos="513"/>
        </w:tabs>
        <w:snapToGrid/>
        <w:spacing w:line="0" w:lineRule="atLeast"/>
        <w:rPr>
          <w:rFonts w:ascii="游ゴシック" w:eastAsia="游ゴシック" w:hAnsi="游ゴシック" w:cs="Segoe UI"/>
          <w:noProof/>
        </w:rPr>
      </w:pPr>
    </w:p>
    <w:p w14:paraId="38746254" w14:textId="77777777" w:rsidR="0032579D" w:rsidRPr="002617DE" w:rsidRDefault="0032579D" w:rsidP="00B6621C">
      <w:pPr>
        <w:spacing w:line="0" w:lineRule="atLeast"/>
        <w:rPr>
          <w:rFonts w:ascii="游ゴシック" w:eastAsia="游ゴシック" w:hAnsi="游ゴシック" w:cs="Segoe UI"/>
        </w:rPr>
      </w:pPr>
    </w:p>
    <w:p w14:paraId="16FDFEE1" w14:textId="77777777" w:rsidR="0032579D" w:rsidRPr="002617DE" w:rsidRDefault="0032579D" w:rsidP="00B6621C">
      <w:pPr>
        <w:spacing w:line="0" w:lineRule="atLeast"/>
        <w:rPr>
          <w:rFonts w:ascii="游ゴシック" w:eastAsia="游ゴシック" w:hAnsi="游ゴシック" w:cs="Segoe UI"/>
        </w:rPr>
      </w:pPr>
    </w:p>
    <w:p w14:paraId="2927CE37" w14:textId="77777777" w:rsidR="0032579D" w:rsidRPr="002617DE" w:rsidRDefault="0032579D" w:rsidP="00B6621C">
      <w:pPr>
        <w:pStyle w:val="a8"/>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Figure </w:t>
      </w:r>
      <w:r w:rsidR="00F152B1" w:rsidRPr="002617DE">
        <w:rPr>
          <w:rFonts w:ascii="游ゴシック" w:eastAsia="游ゴシック" w:hAnsi="游ゴシック" w:cs="Segoe UI" w:hint="eastAsia"/>
        </w:rPr>
        <w:t>9</w:t>
      </w:r>
      <w:r w:rsidRPr="002617DE">
        <w:rPr>
          <w:rFonts w:ascii="游ゴシック" w:eastAsia="游ゴシック" w:hAnsi="游ゴシック" w:cs="Segoe UI" w:hint="eastAsia"/>
        </w:rPr>
        <w:t xml:space="preserve">　Layout of the figure object.</w:t>
      </w:r>
    </w:p>
    <w:p w14:paraId="771ECA9A" w14:textId="77777777" w:rsidR="0032579D" w:rsidRPr="002617DE" w:rsidRDefault="0032579D" w:rsidP="00B6621C">
      <w:pPr>
        <w:spacing w:line="0" w:lineRule="atLeast"/>
        <w:rPr>
          <w:rFonts w:ascii="游ゴシック" w:eastAsia="游ゴシック" w:hAnsi="游ゴシック" w:cs="Segoe UI"/>
        </w:rPr>
      </w:pPr>
    </w:p>
    <w:p w14:paraId="734F5FBE" w14:textId="77777777" w:rsidR="0032579D" w:rsidRPr="002617DE" w:rsidRDefault="0032579D"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Operations in MS-Word 2007 are as follows.</w:t>
      </w:r>
    </w:p>
    <w:p w14:paraId="4718E825" w14:textId="77777777" w:rsidR="0032579D" w:rsidRPr="002617DE" w:rsidRDefault="0032579D" w:rsidP="00B6621C">
      <w:pPr>
        <w:numPr>
          <w:ilvl w:val="0"/>
          <w:numId w:val="19"/>
        </w:num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Put a cursor on a paragraph which describes Figure/Table. </w:t>
      </w:r>
      <w:r w:rsidR="00921021" w:rsidRPr="002617DE">
        <w:rPr>
          <w:rFonts w:ascii="游ゴシック" w:eastAsia="游ゴシック" w:hAnsi="游ゴシック" w:cs="Segoe UI" w:hint="eastAsia"/>
        </w:rPr>
        <w:t xml:space="preserve">Click </w:t>
      </w:r>
      <w:r w:rsidRPr="002617DE">
        <w:rPr>
          <w:rFonts w:ascii="游ゴシック" w:eastAsia="游ゴシック" w:hAnsi="游ゴシック" w:cs="Segoe UI" w:hint="eastAsia"/>
        </w:rPr>
        <w:t>[</w:t>
      </w:r>
      <w:r w:rsidR="00921021" w:rsidRPr="002617DE">
        <w:rPr>
          <w:rFonts w:ascii="游ゴシック" w:eastAsia="游ゴシック" w:hAnsi="游ゴシック" w:cs="Segoe UI" w:hint="eastAsia"/>
        </w:rPr>
        <w:t>Reference</w:t>
      </w:r>
      <w:r w:rsidRPr="002617DE">
        <w:rPr>
          <w:rFonts w:ascii="游ゴシック" w:eastAsia="游ゴシック" w:hAnsi="游ゴシック" w:cs="Segoe UI" w:hint="eastAsia"/>
        </w:rPr>
        <w:t>]-[</w:t>
      </w:r>
      <w:r w:rsidR="00921021" w:rsidRPr="002617DE">
        <w:rPr>
          <w:rFonts w:ascii="游ゴシック" w:eastAsia="游ゴシック" w:hAnsi="游ゴシック" w:cs="Segoe UI" w:hint="eastAsia"/>
        </w:rPr>
        <w:t>Insertion of Number for Figure/Table</w:t>
      </w:r>
      <w:r w:rsidRPr="002617DE">
        <w:rPr>
          <w:rFonts w:ascii="游ゴシック" w:eastAsia="游ゴシック" w:hAnsi="游ゴシック" w:cs="Segoe UI" w:hint="eastAsia"/>
        </w:rPr>
        <w:t xml:space="preserve">] </w:t>
      </w:r>
      <w:r w:rsidR="00921021" w:rsidRPr="002617DE">
        <w:rPr>
          <w:rFonts w:ascii="游ゴシック" w:eastAsia="游ゴシック" w:hAnsi="游ゴシック" w:cs="Segoe UI" w:hint="eastAsia"/>
        </w:rPr>
        <w:t>(Fig. 10-</w:t>
      </w:r>
      <w:r w:rsidR="00921021" w:rsidRPr="002617DE">
        <w:rPr>
          <w:rFonts w:ascii="游ゴシック" w:eastAsia="游ゴシック" w:hAnsi="游ゴシック" w:cs="ＭＳ 明朝" w:hint="eastAsia"/>
        </w:rPr>
        <w:t>①</w:t>
      </w:r>
      <w:r w:rsidR="00921021" w:rsidRPr="002617DE">
        <w:rPr>
          <w:rFonts w:ascii="游ゴシック" w:eastAsia="游ゴシック" w:hAnsi="游ゴシック" w:cs="Segoe UI" w:hint="eastAsia"/>
        </w:rPr>
        <w:t xml:space="preserve">). </w:t>
      </w:r>
    </w:p>
    <w:p w14:paraId="218EB17B" w14:textId="77777777" w:rsidR="00921021" w:rsidRPr="002617DE" w:rsidRDefault="00921021" w:rsidP="00B6621C">
      <w:pPr>
        <w:numPr>
          <w:ilvl w:val="0"/>
          <w:numId w:val="19"/>
        </w:num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Select the label (for Figure/Table, etc.) from a list of [Label names] in the box </w:t>
      </w:r>
      <w:r w:rsidR="0032579D" w:rsidRPr="002617DE">
        <w:rPr>
          <w:rFonts w:ascii="游ゴシック" w:eastAsia="游ゴシック" w:hAnsi="游ゴシック" w:cs="Segoe UI" w:hint="eastAsia"/>
        </w:rPr>
        <w:t>[</w:t>
      </w:r>
      <w:r w:rsidRPr="002617DE">
        <w:rPr>
          <w:rFonts w:ascii="游ゴシック" w:eastAsia="游ゴシック" w:hAnsi="游ゴシック" w:cs="Segoe UI" w:hint="eastAsia"/>
        </w:rPr>
        <w:t>Number of Figure/Table</w:t>
      </w:r>
      <w:r w:rsidR="0032579D" w:rsidRPr="002617DE">
        <w:rPr>
          <w:rFonts w:ascii="游ゴシック" w:eastAsia="游ゴシック" w:hAnsi="游ゴシック" w:cs="Segoe UI" w:hint="eastAsia"/>
        </w:rPr>
        <w:t>]</w:t>
      </w:r>
      <w:r w:rsidRPr="002617DE">
        <w:rPr>
          <w:rFonts w:ascii="游ゴシック" w:eastAsia="游ゴシック" w:hAnsi="游ゴシック" w:cs="Segoe UI" w:hint="eastAsia"/>
        </w:rPr>
        <w:t xml:space="preserve"> and click [OK] (Fig. 10-</w:t>
      </w:r>
      <w:r w:rsidRPr="002617DE">
        <w:rPr>
          <w:rFonts w:ascii="游ゴシック" w:eastAsia="游ゴシック" w:hAnsi="游ゴシック" w:cs="ＭＳ 明朝" w:hint="eastAsia"/>
        </w:rPr>
        <w:t>②③</w:t>
      </w:r>
      <w:r w:rsidRPr="002617DE">
        <w:rPr>
          <w:rFonts w:ascii="游ゴシック" w:eastAsia="游ゴシック" w:hAnsi="游ゴシック" w:cs="Segoe UI" w:hint="eastAsia"/>
        </w:rPr>
        <w:t>).</w:t>
      </w:r>
    </w:p>
    <w:p w14:paraId="7A3B6D95" w14:textId="77777777" w:rsidR="0032579D" w:rsidRPr="002617DE" w:rsidRDefault="0032579D" w:rsidP="00B6621C">
      <w:pPr>
        <w:spacing w:line="0" w:lineRule="atLeast"/>
        <w:rPr>
          <w:rFonts w:ascii="游ゴシック" w:eastAsia="游ゴシック" w:hAnsi="游ゴシック" w:cs="Segoe UI"/>
        </w:rPr>
      </w:pPr>
    </w:p>
    <w:p w14:paraId="54E7EC48" w14:textId="77777777" w:rsidR="00921021" w:rsidRPr="002617DE" w:rsidRDefault="00921021"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If you want use English names for labels (“Figure”, “Fig.”, “Table” etc.), create a new label name after clicking [Label names] (Fig. 10-</w:t>
      </w:r>
      <w:r w:rsidRPr="002617DE">
        <w:rPr>
          <w:rFonts w:ascii="游ゴシック" w:eastAsia="游ゴシック" w:hAnsi="游ゴシック" w:cs="ＭＳ 明朝" w:hint="eastAsia"/>
        </w:rPr>
        <w:t>④</w:t>
      </w:r>
      <w:r w:rsidRPr="002617DE">
        <w:rPr>
          <w:rFonts w:ascii="游ゴシック" w:eastAsia="游ゴシック" w:hAnsi="游ゴシック" w:cs="Segoe UI" w:hint="eastAsia"/>
        </w:rPr>
        <w:t>), then do the above operation.</w:t>
      </w:r>
    </w:p>
    <w:p w14:paraId="6060696F" w14:textId="77777777" w:rsidR="0032579D" w:rsidRPr="002617DE" w:rsidRDefault="00921021"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w:t>
      </w:r>
    </w:p>
    <w:p w14:paraId="6DB9BB03" w14:textId="77777777" w:rsidR="0032579D" w:rsidRPr="002617DE" w:rsidRDefault="00720119" w:rsidP="00B6621C">
      <w:pPr>
        <w:spacing w:line="0" w:lineRule="atLeast"/>
        <w:jc w:val="center"/>
        <w:rPr>
          <w:rFonts w:ascii="游ゴシック" w:eastAsia="游ゴシック" w:hAnsi="游ゴシック" w:cs="Segoe UI"/>
        </w:rPr>
      </w:pPr>
      <w:r w:rsidRPr="002617DE">
        <w:rPr>
          <w:rFonts w:ascii="游ゴシック" w:eastAsia="游ゴシック" w:hAnsi="游ゴシック" w:cs="Segoe UI" w:hint="eastAsia"/>
          <w:noProof/>
          <w:sz w:val="20"/>
        </w:rPr>
        <mc:AlternateContent>
          <mc:Choice Requires="wps">
            <w:drawing>
              <wp:anchor distT="0" distB="0" distL="114300" distR="114300" simplePos="0" relativeHeight="251658752" behindDoc="0" locked="0" layoutInCell="1" allowOverlap="1" wp14:anchorId="2EC9D553" wp14:editId="10099E1B">
                <wp:simplePos x="0" y="0"/>
                <wp:positionH relativeFrom="column">
                  <wp:posOffset>2084070</wp:posOffset>
                </wp:positionH>
                <wp:positionV relativeFrom="paragraph">
                  <wp:posOffset>1797685</wp:posOffset>
                </wp:positionV>
                <wp:extent cx="341630" cy="180340"/>
                <wp:effectExtent l="635" t="2540" r="635" b="0"/>
                <wp:wrapNone/>
                <wp:docPr id="15"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163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4AA49" w14:textId="77777777" w:rsidR="0032579D" w:rsidRDefault="0032579D" w:rsidP="0032579D">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C9D553" id="_x0000_t202" coordsize="21600,21600" o:spt="202" path="m,l,21600r21600,l21600,xe">
                <v:stroke joinstyle="miter"/>
                <v:path gradientshapeok="t" o:connecttype="rect"/>
              </v:shapetype>
              <v:shape id="Text Box 5" o:spid="_x0000_s1027" type="#_x0000_t202" style="position:absolute;left:0;text-align:left;margin-left:164.1pt;margin-top:141.55pt;width:26.9pt;height:14.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" filled="f" stroked="f">
                <o:lock v:ext="edit" aspectratio="t"/>
                <v:textbox inset="5.85pt,.7pt,5.85pt,.7pt">
                  <w:txbxContent>
                    <w:p w14:paraId="6EB4AA49" w14:textId="77777777" w:rsidR="0032579D" w:rsidRDefault="0032579D" w:rsidP="0032579D">
                      <w:pPr>
                        <w:rPr>
                          <w:rFonts w:eastAsia="ＭＳ ゴシック"/>
                          <w:b/>
                          <w:bCs/>
                          <w:color w:val="FF0000"/>
                        </w:rPr>
                      </w:pPr>
                    </w:p>
                  </w:txbxContent>
                </v:textbox>
              </v:shape>
            </w:pict>
          </mc:Fallback>
        </mc:AlternateContent>
      </w:r>
      <w:r w:rsidRPr="002617DE">
        <w:rPr>
          <w:rFonts w:ascii="游ゴシック" w:eastAsia="游ゴシック" w:hAnsi="游ゴシック" w:cs="Segoe UI" w:hint="eastAsia"/>
          <w:noProof/>
          <w:sz w:val="20"/>
        </w:rPr>
        <mc:AlternateContent>
          <mc:Choice Requires="wps">
            <w:drawing>
              <wp:anchor distT="0" distB="0" distL="114300" distR="114300" simplePos="0" relativeHeight="251657728" behindDoc="0" locked="0" layoutInCell="1" allowOverlap="1" wp14:anchorId="5C033A30" wp14:editId="02DC2F1D">
                <wp:simplePos x="0" y="0"/>
                <wp:positionH relativeFrom="column">
                  <wp:posOffset>2428875</wp:posOffset>
                </wp:positionH>
                <wp:positionV relativeFrom="paragraph">
                  <wp:posOffset>934720</wp:posOffset>
                </wp:positionV>
                <wp:extent cx="341630" cy="179705"/>
                <wp:effectExtent l="2540" t="0" r="0" b="4445"/>
                <wp:wrapNone/>
                <wp:docPr id="14"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163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C9C83" w14:textId="77777777" w:rsidR="0032579D" w:rsidRDefault="0032579D" w:rsidP="0032579D">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33A30" id="Text Box 4" o:spid="_x0000_s1028" type="#_x0000_t202" style="position:absolute;left:0;text-align:left;margin-left:191.25pt;margin-top:73.6pt;width:26.9pt;height:14.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" filled="f" stroked="f">
                <o:lock v:ext="edit" aspectratio="t"/>
                <v:textbox inset="5.85pt,.7pt,5.85pt,.7pt">
                  <w:txbxContent>
                    <w:p w14:paraId="232C9C83" w14:textId="77777777" w:rsidR="0032579D" w:rsidRDefault="0032579D" w:rsidP="0032579D">
                      <w:pPr>
                        <w:rPr>
                          <w:rFonts w:eastAsia="ＭＳ ゴシック"/>
                          <w:b/>
                          <w:bCs/>
                          <w:color w:val="FF0000"/>
                        </w:rPr>
                      </w:pPr>
                    </w:p>
                  </w:txbxContent>
                </v:textbox>
              </v:shape>
            </w:pict>
          </mc:Fallback>
        </mc:AlternateContent>
      </w:r>
      <w:r w:rsidRPr="002617DE">
        <w:rPr>
          <w:rFonts w:ascii="游ゴシック" w:eastAsia="游ゴシック" w:hAnsi="游ゴシック" w:cs="Segoe UI" w:hint="eastAsia"/>
          <w:noProof/>
          <w:sz w:val="20"/>
        </w:rPr>
        <mc:AlternateContent>
          <mc:Choice Requires="wps">
            <w:drawing>
              <wp:anchor distT="0" distB="0" distL="114300" distR="114300" simplePos="0" relativeHeight="251656704" behindDoc="0" locked="0" layoutInCell="1" allowOverlap="1" wp14:anchorId="54081FAF" wp14:editId="56B46699">
                <wp:simplePos x="0" y="0"/>
                <wp:positionH relativeFrom="column">
                  <wp:posOffset>1765300</wp:posOffset>
                </wp:positionH>
                <wp:positionV relativeFrom="paragraph">
                  <wp:posOffset>792480</wp:posOffset>
                </wp:positionV>
                <wp:extent cx="351155" cy="179705"/>
                <wp:effectExtent l="0" t="0" r="0" b="3810"/>
                <wp:wrapNone/>
                <wp:docPr id="13"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5115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EC540" w14:textId="77777777" w:rsidR="0032579D" w:rsidRDefault="0032579D" w:rsidP="0032579D">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81FAF" id="Text Box 3" o:spid="_x0000_s1029" type="#_x0000_t202" style="position:absolute;left:0;text-align:left;margin-left:139pt;margin-top:62.4pt;width:27.65pt;height:14.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" filled="f" stroked="f">
                <o:lock v:ext="edit" aspectratio="t"/>
                <v:textbox inset="5.85pt,.7pt,5.85pt,.7pt">
                  <w:txbxContent>
                    <w:p w14:paraId="357EC540" w14:textId="77777777" w:rsidR="0032579D" w:rsidRDefault="0032579D" w:rsidP="0032579D">
                      <w:pPr>
                        <w:rPr>
                          <w:rFonts w:eastAsia="ＭＳ ゴシック"/>
                          <w:b/>
                          <w:bCs/>
                          <w:color w:val="FF0000"/>
                        </w:rPr>
                      </w:pPr>
                    </w:p>
                  </w:txbxContent>
                </v:textbox>
              </v:shape>
            </w:pict>
          </mc:Fallback>
        </mc:AlternateContent>
      </w:r>
      <w:r w:rsidRPr="002617DE">
        <w:rPr>
          <w:rFonts w:ascii="游ゴシック" w:eastAsia="游ゴシック" w:hAnsi="游ゴシック" w:cs="Segoe UI" w:hint="eastAsia"/>
          <w:noProof/>
        </w:rPr>
        <w:drawing>
          <wp:inline distT="0" distB="0" distL="0" distR="0" wp14:anchorId="61D0ED3F" wp14:editId="272A78C8">
            <wp:extent cx="2809240" cy="1784985"/>
            <wp:effectExtent l="0" t="0" r="0" b="5715"/>
            <wp:docPr id="9" name="オブジェクト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5"/>
                    <pic:cNvPicPr>
                      <a:picLocks noChangeAspect="1" noChangeArrowheads="1"/>
                    </pic:cNvPicPr>
                  </pic:nvPicPr>
                  <pic:blipFill>
                    <a:blip r:embed="rId23" cstate="print">
                      <a:extLst>
                        <a:ext uri="{28A0092B-C50C-407E-A947-70E740481C1C}">
                          <a14:useLocalDpi xmlns:a14="http://schemas.microsoft.com/office/drawing/2010/main" val="0"/>
                        </a:ext>
                      </a:extLst>
                    </a:blip>
                    <a:srcRect b="-325"/>
                    <a:stretch>
                      <a:fillRect/>
                    </a:stretch>
                  </pic:blipFill>
                  <pic:spPr bwMode="auto">
                    <a:xfrm>
                      <a:off x="0" y="0"/>
                      <a:ext cx="2809240" cy="1784985"/>
                    </a:xfrm>
                    <a:prstGeom prst="rect">
                      <a:avLst/>
                    </a:prstGeom>
                    <a:noFill/>
                    <a:ln>
                      <a:noFill/>
                    </a:ln>
                  </pic:spPr>
                </pic:pic>
              </a:graphicData>
            </a:graphic>
          </wp:inline>
        </w:drawing>
      </w:r>
    </w:p>
    <w:p w14:paraId="09484D51" w14:textId="77777777" w:rsidR="0032579D" w:rsidRPr="002617DE" w:rsidRDefault="0032579D" w:rsidP="00B6621C">
      <w:pPr>
        <w:pStyle w:val="a8"/>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Figure </w:t>
      </w:r>
      <w:r w:rsidR="00F152B1" w:rsidRPr="002617DE">
        <w:rPr>
          <w:rFonts w:ascii="游ゴシック" w:eastAsia="游ゴシック" w:hAnsi="游ゴシック" w:cs="Segoe UI" w:hint="eastAsia"/>
        </w:rPr>
        <w:t>10</w:t>
      </w:r>
      <w:r w:rsidRPr="002617DE">
        <w:rPr>
          <w:rFonts w:ascii="游ゴシック" w:eastAsia="游ゴシック" w:hAnsi="游ゴシック" w:cs="Segoe UI" w:hint="eastAsia"/>
        </w:rPr>
        <w:t xml:space="preserve">　Configuration of chart number.</w:t>
      </w:r>
    </w:p>
    <w:p w14:paraId="35CACD34" w14:textId="77777777" w:rsidR="0032579D" w:rsidRPr="002617DE" w:rsidRDefault="0032579D" w:rsidP="00B6621C">
      <w:pPr>
        <w:spacing w:line="0" w:lineRule="atLeast"/>
        <w:rPr>
          <w:rFonts w:ascii="游ゴシック" w:eastAsia="游ゴシック" w:hAnsi="游ゴシック" w:cs="Segoe UI"/>
        </w:rPr>
      </w:pPr>
    </w:p>
    <w:p w14:paraId="2A0036DF" w14:textId="15D1A3E5" w:rsidR="00ED4199" w:rsidRPr="002617DE" w:rsidRDefault="00693AC9" w:rsidP="00B6621C">
      <w:pPr>
        <w:pStyle w:val="21"/>
        <w:spacing w:beforeLines="0" w:before="126" w:line="0" w:lineRule="atLeast"/>
        <w:rPr>
          <w:rFonts w:ascii="游ゴシック" w:eastAsia="游ゴシック" w:hAnsi="游ゴシック" w:cs="Segoe UI"/>
        </w:rPr>
      </w:pPr>
      <w:bookmarkStart w:id="1" w:name="_Ref148783099"/>
      <w:r w:rsidRPr="002617DE">
        <w:rPr>
          <w:rFonts w:ascii="游ゴシック" w:eastAsia="游ゴシック" w:hAnsi="游ゴシック" w:cs="Segoe UI" w:hint="eastAsia"/>
        </w:rPr>
        <w:t>List of References</w:t>
      </w:r>
      <w:bookmarkEnd w:id="1"/>
    </w:p>
    <w:p w14:paraId="6545D849" w14:textId="4363F9E4" w:rsidR="00ED4199" w:rsidRPr="002617DE" w:rsidRDefault="00ED4199" w:rsidP="00B6621C">
      <w:pPr>
        <w:spacing w:line="0" w:lineRule="atLeast"/>
        <w:rPr>
          <w:rFonts w:ascii="游ゴシック" w:eastAsia="游ゴシック" w:hAnsi="游ゴシック" w:cs="Segoe UI"/>
          <w:color w:val="FF0000"/>
        </w:rPr>
      </w:pPr>
      <w:r w:rsidRPr="002617DE">
        <w:rPr>
          <w:rFonts w:ascii="游ゴシック" w:eastAsia="游ゴシック" w:hAnsi="游ゴシック" w:cs="Segoe UI" w:hint="eastAsia"/>
          <w:color w:val="FF0000"/>
        </w:rPr>
        <w:t xml:space="preserve">Font type: </w:t>
      </w:r>
      <w:r w:rsidR="002617DE" w:rsidRPr="002617DE">
        <w:rPr>
          <w:rFonts w:ascii="游ゴシック" w:eastAsia="游ゴシック" w:hAnsi="游ゴシック" w:cs="Segoe UI"/>
          <w:color w:val="FF0000"/>
        </w:rPr>
        <w:t>Yu Gothic</w:t>
      </w:r>
    </w:p>
    <w:p w14:paraId="2102E552" w14:textId="331E67D2" w:rsidR="00A27EC7" w:rsidRPr="002617DE" w:rsidRDefault="00A27EC7"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Font size: 8</w:t>
      </w:r>
      <w:r w:rsidR="00ED4199" w:rsidRPr="002617DE">
        <w:rPr>
          <w:rFonts w:ascii="游ゴシック" w:eastAsia="游ゴシック" w:hAnsi="游ゴシック" w:cs="Segoe UI" w:hint="eastAsia"/>
        </w:rPr>
        <w:t xml:space="preserve"> pt</w:t>
      </w:r>
      <w:r w:rsidRPr="002617DE">
        <w:rPr>
          <w:rFonts w:ascii="游ゴシック" w:eastAsia="游ゴシック" w:hAnsi="游ゴシック" w:cs="Segoe UI" w:hint="eastAsia"/>
        </w:rPr>
        <w:t xml:space="preserve">　(</w:t>
      </w:r>
      <w:r w:rsidRPr="002617DE">
        <w:rPr>
          <w:rFonts w:ascii="游ゴシック" w:eastAsia="游ゴシック" w:hAnsi="游ゴシック" w:cs="Segoe UI" w:hint="eastAsia"/>
          <w:sz w:val="16"/>
        </w:rPr>
        <w:t>Align left</w:t>
      </w:r>
      <w:r w:rsidRPr="002617DE">
        <w:rPr>
          <w:rFonts w:ascii="游ゴシック" w:eastAsia="游ゴシック" w:hAnsi="游ゴシック" w:cs="Segoe UI" w:hint="eastAsia"/>
        </w:rPr>
        <w:t>)</w:t>
      </w:r>
    </w:p>
    <w:p w14:paraId="7CCCE855" w14:textId="2EC5DF72" w:rsidR="00693AC9" w:rsidRPr="002617DE" w:rsidRDefault="00D048FA" w:rsidP="00B6621C">
      <w:pPr>
        <w:spacing w:line="0" w:lineRule="atLeast"/>
        <w:ind w:firstLineChars="100" w:firstLine="183"/>
        <w:rPr>
          <w:rFonts w:ascii="游ゴシック" w:eastAsia="游ゴシック" w:hAnsi="游ゴシック" w:cs="Segoe UI"/>
        </w:rPr>
      </w:pPr>
      <w:r w:rsidRPr="002617DE">
        <w:rPr>
          <w:rFonts w:ascii="游ゴシック" w:eastAsia="游ゴシック" w:hAnsi="游ゴシック" w:cs="Segoe UI" w:hint="eastAsia"/>
        </w:rPr>
        <w:t xml:space="preserve">In Reference section, refer only references cited in the main text in principle. </w:t>
      </w:r>
    </w:p>
    <w:p w14:paraId="5BF9F7AB" w14:textId="7E3F2F8E" w:rsidR="006A2659" w:rsidRPr="002617DE" w:rsidRDefault="007F7471" w:rsidP="00B6621C">
      <w:pPr>
        <w:spacing w:line="0" w:lineRule="atLeast"/>
        <w:ind w:firstLineChars="100" w:firstLine="183"/>
        <w:rPr>
          <w:rFonts w:ascii="游ゴシック" w:eastAsia="游ゴシック" w:hAnsi="游ゴシック" w:cs="Segoe UI"/>
        </w:rPr>
      </w:pPr>
      <w:r w:rsidRPr="002617DE">
        <w:rPr>
          <w:rFonts w:ascii="游ゴシック" w:eastAsia="游ゴシック" w:hAnsi="游ゴシック" w:cs="Segoe UI" w:hint="eastAsia"/>
        </w:rPr>
        <w:t>List the names of the authors in alphabetical order at the end of the manuscript.</w:t>
      </w:r>
    </w:p>
    <w:p w14:paraId="1F9F3F74" w14:textId="77777777" w:rsidR="00D81665" w:rsidRPr="002617DE" w:rsidRDefault="00D81665" w:rsidP="00B6621C">
      <w:pPr>
        <w:pStyle w:val="1"/>
        <w:spacing w:line="0" w:lineRule="atLeast"/>
        <w:rPr>
          <w:rFonts w:ascii="游ゴシック" w:eastAsia="游ゴシック" w:hAnsi="游ゴシック" w:cs="Segoe UI"/>
        </w:rPr>
      </w:pPr>
      <w:r w:rsidRPr="002617DE">
        <w:rPr>
          <w:rFonts w:ascii="游ゴシック" w:eastAsia="游ゴシック" w:hAnsi="游ゴシック" w:cs="Segoe UI" w:hint="eastAsia"/>
        </w:rPr>
        <w:t>Check List of “Dos and Don’</w:t>
      </w:r>
      <w:proofErr w:type="spellStart"/>
      <w:r w:rsidRPr="002617DE">
        <w:rPr>
          <w:rFonts w:ascii="游ゴシック" w:eastAsia="游ゴシック" w:hAnsi="游ゴシック" w:cs="Segoe UI" w:hint="eastAsia"/>
        </w:rPr>
        <w:t>ts</w:t>
      </w:r>
      <w:proofErr w:type="spellEnd"/>
      <w:r w:rsidRPr="002617DE">
        <w:rPr>
          <w:rFonts w:ascii="游ゴシック" w:eastAsia="游ゴシック" w:hAnsi="游ゴシック" w:cs="Segoe UI" w:hint="eastAsia"/>
        </w:rPr>
        <w:t>”</w:t>
      </w:r>
      <w:r w:rsidR="00F373DC" w:rsidRPr="002617DE">
        <w:rPr>
          <w:rFonts w:ascii="游ゴシック" w:eastAsia="游ゴシック" w:hAnsi="游ゴシック" w:cs="Segoe UI" w:hint="eastAsia"/>
        </w:rPr>
        <w:t xml:space="preserve"> </w:t>
      </w:r>
    </w:p>
    <w:p w14:paraId="3B5200EF" w14:textId="77777777" w:rsidR="00D81665" w:rsidRPr="002617DE" w:rsidRDefault="00526C6E" w:rsidP="00B6621C">
      <w:pPr>
        <w:pStyle w:val="21"/>
        <w:spacing w:before="126" w:line="0" w:lineRule="atLeast"/>
        <w:rPr>
          <w:rFonts w:ascii="游ゴシック" w:eastAsia="游ゴシック" w:hAnsi="游ゴシック" w:cs="Segoe UI"/>
        </w:rPr>
      </w:pPr>
      <w:r w:rsidRPr="002617DE">
        <w:rPr>
          <w:rFonts w:ascii="游ゴシック" w:eastAsia="游ゴシック" w:hAnsi="游ゴシック" w:cs="Segoe UI" w:hint="eastAsia"/>
        </w:rPr>
        <w:t>The basics of way of writing</w:t>
      </w:r>
    </w:p>
    <w:p w14:paraId="53FAA8B7" w14:textId="77777777" w:rsidR="00526C6E" w:rsidRPr="002617DE" w:rsidRDefault="00526C6E"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Describe a paper so that readers understand the novelty, availability, and reliability of the research.</w:t>
      </w:r>
    </w:p>
    <w:p w14:paraId="522750CB" w14:textId="77777777" w:rsidR="00526C6E" w:rsidRPr="002617DE" w:rsidRDefault="00526C6E"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Try to make a paper be easy to read (discontinuity of the story, and obscure backgrounds or themes are burden to readers).</w:t>
      </w:r>
    </w:p>
    <w:p w14:paraId="49534D31" w14:textId="77777777" w:rsidR="00526C6E" w:rsidRPr="002617DE" w:rsidRDefault="008440B9"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If</w:t>
      </w:r>
      <w:r w:rsidR="00526C6E" w:rsidRPr="002617DE">
        <w:rPr>
          <w:rFonts w:ascii="游ゴシック" w:eastAsia="游ゴシック" w:hAnsi="游ゴシック" w:cs="Segoe UI" w:hint="eastAsia"/>
        </w:rPr>
        <w:t xml:space="preserve"> the paper</w:t>
      </w:r>
      <w:r w:rsidRPr="002617DE">
        <w:rPr>
          <w:rFonts w:ascii="游ゴシック" w:eastAsia="游ゴシック" w:hAnsi="游ゴシック" w:cs="Segoe UI" w:hint="eastAsia"/>
        </w:rPr>
        <w:t xml:space="preserve">, is a case study or localized problem, it should describe the case in rich detail. At the end, limited general implications should be suggested. </w:t>
      </w:r>
      <w:r w:rsidR="00526C6E" w:rsidRPr="002617DE">
        <w:rPr>
          <w:rFonts w:ascii="游ゴシック" w:eastAsia="游ゴシック" w:hAnsi="游ゴシック" w:cs="Segoe UI" w:hint="eastAsia"/>
        </w:rPr>
        <w:t xml:space="preserve"> </w:t>
      </w:r>
    </w:p>
    <w:p w14:paraId="1BC53BA7" w14:textId="77777777" w:rsidR="00526C6E" w:rsidRPr="002617DE" w:rsidRDefault="00526C6E"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Rethink the paper if its conclusion is not clearly described, it does not adequately point out its applicability, limits, and controversial points, or its conclusion does not follow the contents.</w:t>
      </w:r>
    </w:p>
    <w:p w14:paraId="00EA00D3" w14:textId="77777777" w:rsidR="00526C6E" w:rsidRPr="002617DE" w:rsidRDefault="008440B9"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Avoid</w:t>
      </w:r>
      <w:r w:rsidR="00526C6E" w:rsidRPr="002617DE">
        <w:rPr>
          <w:rFonts w:ascii="游ゴシック" w:eastAsia="游ゴシック" w:hAnsi="游ゴシック" w:cs="Segoe UI" w:hint="eastAsia"/>
        </w:rPr>
        <w:t xml:space="preserve"> colloquial style.</w:t>
      </w:r>
    </w:p>
    <w:p w14:paraId="0793135B" w14:textId="77777777" w:rsidR="00526C6E" w:rsidRPr="002617DE" w:rsidRDefault="00526C6E"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Do not make the paper difficult to grasp the meaning without a guess from the context.</w:t>
      </w:r>
    </w:p>
    <w:p w14:paraId="305A3E19" w14:textId="77777777" w:rsidR="00526C6E" w:rsidRPr="002617DE" w:rsidRDefault="00526C6E"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Confirm </w:t>
      </w:r>
      <w:r w:rsidR="008440B9" w:rsidRPr="002617DE">
        <w:rPr>
          <w:rFonts w:ascii="游ゴシック" w:eastAsia="游ゴシック" w:hAnsi="游ゴシック" w:cs="Segoe UI" w:hint="eastAsia"/>
        </w:rPr>
        <w:t>your conclusions at the end, but do not overstate</w:t>
      </w:r>
      <w:r w:rsidRPr="002617DE">
        <w:rPr>
          <w:rFonts w:ascii="游ゴシック" w:eastAsia="游ゴシック" w:hAnsi="游ゴシック" w:cs="Segoe UI" w:hint="eastAsia"/>
        </w:rPr>
        <w:t>.</w:t>
      </w:r>
    </w:p>
    <w:p w14:paraId="110D117A" w14:textId="6F306872" w:rsidR="00526C6E" w:rsidRPr="002617DE" w:rsidRDefault="00526C6E"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The authors should not submit a manuscript including some redundant and/or too brief descriptions.</w:t>
      </w:r>
      <w:r w:rsidR="00C26222" w:rsidRPr="002617DE">
        <w:rPr>
          <w:rFonts w:ascii="游ゴシック" w:eastAsia="游ゴシック" w:hAnsi="游ゴシック" w:cs="Segoe UI" w:hint="eastAsia"/>
        </w:rPr>
        <w:t xml:space="preserve"> A minimum of </w:t>
      </w:r>
      <w:r w:rsidR="00A27EC7" w:rsidRPr="002617DE">
        <w:rPr>
          <w:rFonts w:ascii="游ゴシック" w:eastAsia="游ゴシック" w:hAnsi="游ゴシック" w:cs="Segoe UI" w:hint="eastAsia"/>
        </w:rPr>
        <w:t>4000 words</w:t>
      </w:r>
      <w:r w:rsidR="00C26222" w:rsidRPr="002617DE">
        <w:rPr>
          <w:rFonts w:ascii="游ゴシック" w:eastAsia="游ゴシック" w:hAnsi="游ゴシック" w:cs="Segoe UI" w:hint="eastAsia"/>
        </w:rPr>
        <w:t xml:space="preserve"> </w:t>
      </w:r>
      <w:r w:rsidR="008440B9" w:rsidRPr="002617DE">
        <w:rPr>
          <w:rFonts w:ascii="游ゴシック" w:eastAsia="游ゴシック" w:hAnsi="游ゴシック" w:cs="Segoe UI" w:hint="eastAsia"/>
        </w:rPr>
        <w:t>in English is required</w:t>
      </w:r>
      <w:r w:rsidR="00D24ADC" w:rsidRPr="002617DE">
        <w:rPr>
          <w:rFonts w:ascii="游ゴシック" w:eastAsia="游ゴシック" w:hAnsi="游ゴシック" w:cs="Segoe UI" w:hint="eastAsia"/>
        </w:rPr>
        <w:t xml:space="preserve"> for refereed paper</w:t>
      </w:r>
      <w:r w:rsidR="008440B9" w:rsidRPr="002617DE">
        <w:rPr>
          <w:rFonts w:ascii="游ゴシック" w:eastAsia="游ゴシック" w:hAnsi="游ゴシック" w:cs="Segoe UI" w:hint="eastAsia"/>
        </w:rPr>
        <w:t xml:space="preserve">.  If your article </w:t>
      </w:r>
      <w:r w:rsidR="00C26222" w:rsidRPr="002617DE">
        <w:rPr>
          <w:rFonts w:ascii="游ゴシック" w:eastAsia="游ゴシック" w:hAnsi="游ゴシック" w:cs="Segoe UI" w:hint="eastAsia"/>
        </w:rPr>
        <w:t xml:space="preserve">needs to extend beyond </w:t>
      </w:r>
      <w:r w:rsidR="00A27EC7" w:rsidRPr="002617DE">
        <w:rPr>
          <w:rFonts w:ascii="游ゴシック" w:eastAsia="游ゴシック" w:hAnsi="游ゴシック" w:cs="Segoe UI" w:hint="eastAsia"/>
        </w:rPr>
        <w:t>5000 word</w:t>
      </w:r>
      <w:r w:rsidR="008440B9" w:rsidRPr="002617DE">
        <w:rPr>
          <w:rFonts w:ascii="游ゴシック" w:eastAsia="游ゴシック" w:hAnsi="游ゴシック" w:cs="Segoe UI" w:hint="eastAsia"/>
        </w:rPr>
        <w:t>s, please contact the editors.</w:t>
      </w:r>
    </w:p>
    <w:p w14:paraId="231F5BFE" w14:textId="77777777" w:rsidR="008E1FB3" w:rsidRPr="002617DE" w:rsidRDefault="008E1FB3" w:rsidP="00B6621C">
      <w:pPr>
        <w:pStyle w:val="21"/>
        <w:spacing w:before="126" w:line="0" w:lineRule="atLeast"/>
        <w:rPr>
          <w:rFonts w:ascii="游ゴシック" w:eastAsia="游ゴシック" w:hAnsi="游ゴシック" w:cs="Segoe UI"/>
        </w:rPr>
      </w:pPr>
      <w:r w:rsidRPr="002617DE">
        <w:rPr>
          <w:rFonts w:ascii="游ゴシック" w:eastAsia="游ゴシック" w:hAnsi="游ゴシック" w:cs="Segoe UI" w:hint="eastAsia"/>
        </w:rPr>
        <w:t>About references</w:t>
      </w:r>
    </w:p>
    <w:p w14:paraId="0518E1F7" w14:textId="10313A0F" w:rsidR="00CB6A85" w:rsidRPr="002617DE" w:rsidRDefault="00CB6A85"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Follow the APA version 6 format for references. </w:t>
      </w:r>
    </w:p>
    <w:p w14:paraId="55359402" w14:textId="631BEF75" w:rsidR="009F0386" w:rsidRPr="002617DE" w:rsidRDefault="009F0386"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Double spacing is used throughout this page.</w:t>
      </w:r>
    </w:p>
    <w:p w14:paraId="037C06AB" w14:textId="77777777" w:rsidR="009F0386" w:rsidRPr="002617DE" w:rsidRDefault="009F0386" w:rsidP="00B6621C">
      <w:pPr>
        <w:spacing w:line="0" w:lineRule="atLeast"/>
        <w:ind w:firstLineChars="250" w:firstLine="457"/>
        <w:rPr>
          <w:rFonts w:ascii="游ゴシック" w:eastAsia="游ゴシック" w:hAnsi="游ゴシック" w:cs="Segoe UI"/>
        </w:rPr>
      </w:pPr>
      <w:r w:rsidRPr="002617DE">
        <w:rPr>
          <w:rFonts w:ascii="游ゴシック" w:eastAsia="游ゴシック" w:hAnsi="游ゴシック" w:cs="Segoe UI" w:hint="eastAsia"/>
        </w:rPr>
        <w:t>Alphabetize entries by authors’ last names.</w:t>
      </w:r>
    </w:p>
    <w:p w14:paraId="4B8D02AD" w14:textId="48187DDA" w:rsidR="009F0386" w:rsidRPr="002617DE" w:rsidRDefault="009F0386" w:rsidP="00B6621C">
      <w:pPr>
        <w:spacing w:line="0" w:lineRule="atLeast"/>
        <w:ind w:leftChars="250" w:left="457"/>
        <w:rPr>
          <w:rFonts w:ascii="游ゴシック" w:eastAsia="游ゴシック" w:hAnsi="游ゴシック" w:cs="Segoe UI"/>
        </w:rPr>
      </w:pPr>
      <w:r w:rsidRPr="002617DE">
        <w:rPr>
          <w:rFonts w:ascii="游ゴシック" w:eastAsia="游ゴシック" w:hAnsi="游ゴシック" w:cs="Segoe UI" w:hint="eastAsia"/>
        </w:rPr>
        <w:t>Create a hanging indent for each individual source you add to the list. A hanging indent is where the second and all the following lines of a paragraph are indented more than the first.</w:t>
      </w:r>
    </w:p>
    <w:p w14:paraId="7C8D2284" w14:textId="7285489A" w:rsidR="008C62B8" w:rsidRPr="002617DE" w:rsidRDefault="00386BA2"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Capitalize the author’s last name whether it appears first (e.g. YAMADA, T.) . Citations within the text should follow the following format: (i.e.) Yamada (2008a) reports… or …was indicated. (Yamada 2008b).</w:t>
      </w:r>
    </w:p>
    <w:p w14:paraId="508C5077" w14:textId="79A4CCD1" w:rsidR="008C62B8" w:rsidRPr="002617DE" w:rsidRDefault="008C62B8"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References to books </w:t>
      </w:r>
    </w:p>
    <w:p w14:paraId="42525D92" w14:textId="36C6DFC2" w:rsidR="008C62B8" w:rsidRPr="002617DE" w:rsidRDefault="008C62B8" w:rsidP="00B6621C">
      <w:pPr>
        <w:spacing w:line="0" w:lineRule="atLeast"/>
        <w:ind w:left="366" w:hangingChars="200" w:hanging="366"/>
        <w:rPr>
          <w:rFonts w:ascii="游ゴシック" w:eastAsia="游ゴシック" w:hAnsi="游ゴシック" w:cs="Segoe UI"/>
        </w:rPr>
      </w:pPr>
      <w:r w:rsidRPr="002617DE">
        <w:rPr>
          <w:rFonts w:ascii="游ゴシック" w:eastAsia="游ゴシック" w:hAnsi="游ゴシック" w:cs="Segoe UI" w:hint="eastAsia"/>
        </w:rPr>
        <w:t xml:space="preserve">　　Author’s Last-Name, First-Initial. Middle-Initial. (Year of Publication). Title of Book: Subtitle. Location: Publisher.</w:t>
      </w:r>
    </w:p>
    <w:p w14:paraId="0682D552" w14:textId="2AC2E967" w:rsidR="008C62B8" w:rsidRPr="002617DE" w:rsidRDefault="008C62B8"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References to journals</w:t>
      </w:r>
    </w:p>
    <w:p w14:paraId="32018B81" w14:textId="3884CD7E" w:rsidR="008C62B8" w:rsidRPr="002617DE" w:rsidRDefault="008C62B8" w:rsidP="00B6621C">
      <w:pPr>
        <w:spacing w:line="0" w:lineRule="atLeast"/>
        <w:ind w:left="366" w:hangingChars="200" w:hanging="366"/>
        <w:rPr>
          <w:rFonts w:ascii="游ゴシック" w:eastAsia="游ゴシック" w:hAnsi="游ゴシック" w:cs="Segoe UI"/>
        </w:rPr>
      </w:pPr>
      <w:r w:rsidRPr="002617DE">
        <w:rPr>
          <w:rFonts w:ascii="游ゴシック" w:eastAsia="游ゴシック" w:hAnsi="游ゴシック" w:cs="Segoe UI" w:hint="eastAsia"/>
        </w:rPr>
        <w:t xml:space="preserve">　　Author’s Last-Name, First-Initial. Middle-Initial. (Year of Publication). Title of Article. Title of Journal, Volume Number (Issue Number), Pages.</w:t>
      </w:r>
    </w:p>
    <w:p w14:paraId="1280D42F" w14:textId="1B8BAAAA" w:rsidR="008C62B8" w:rsidRPr="002617DE" w:rsidRDefault="008C62B8"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References to web</w:t>
      </w:r>
    </w:p>
    <w:p w14:paraId="581EEE42" w14:textId="4B829985" w:rsidR="008C62B8" w:rsidRPr="002617DE" w:rsidRDefault="008C62B8" w:rsidP="00B6621C">
      <w:pPr>
        <w:spacing w:line="0" w:lineRule="atLeast"/>
        <w:ind w:left="366" w:hangingChars="200" w:hanging="366"/>
        <w:rPr>
          <w:rFonts w:ascii="游ゴシック" w:eastAsia="游ゴシック" w:hAnsi="游ゴシック" w:cs="Segoe UI"/>
        </w:rPr>
      </w:pPr>
      <w:r w:rsidRPr="002617DE">
        <w:rPr>
          <w:rFonts w:ascii="游ゴシック" w:eastAsia="游ゴシック" w:hAnsi="游ゴシック" w:cs="Segoe UI" w:hint="eastAsia"/>
        </w:rPr>
        <w:t xml:space="preserve">　　Author’s Last-Name, First-Initial. Middle-Initial. (Year, Month &amp; Date of Publication). Title of Article. Retrieved from URL</w:t>
      </w:r>
    </w:p>
    <w:p w14:paraId="6C4866D2" w14:textId="77777777" w:rsidR="008C62B8" w:rsidRPr="002617DE" w:rsidRDefault="008C62B8" w:rsidP="00B6621C">
      <w:pPr>
        <w:spacing w:line="0" w:lineRule="atLeast"/>
        <w:ind w:left="366" w:hangingChars="200" w:hanging="366"/>
        <w:rPr>
          <w:rFonts w:ascii="游ゴシック" w:eastAsia="游ゴシック" w:hAnsi="游ゴシック" w:cs="Segoe UI"/>
          <w:color w:val="FF0000"/>
        </w:rPr>
      </w:pPr>
    </w:p>
    <w:p w14:paraId="26A1672C" w14:textId="3F8AB262" w:rsidR="008E1FB3" w:rsidRPr="002617DE" w:rsidRDefault="008E1FB3"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The number of references should be </w:t>
      </w:r>
      <w:r w:rsidR="00CB6A85" w:rsidRPr="002617DE">
        <w:rPr>
          <w:rFonts w:ascii="游ゴシック" w:eastAsia="游ゴシック" w:hAnsi="游ゴシック" w:cs="Segoe UI" w:hint="eastAsia"/>
        </w:rPr>
        <w:t xml:space="preserve">roughly </w:t>
      </w:r>
      <w:r w:rsidRPr="002617DE">
        <w:rPr>
          <w:rFonts w:ascii="游ゴシック" w:eastAsia="游ゴシック" w:hAnsi="游ゴシック" w:cs="Segoe UI" w:hint="eastAsia"/>
        </w:rPr>
        <w:t>10 (</w:t>
      </w:r>
      <w:r w:rsidR="00CB6A85" w:rsidRPr="002617DE">
        <w:rPr>
          <w:rFonts w:ascii="游ゴシック" w:eastAsia="游ゴシック" w:hAnsi="游ゴシック" w:cs="Segoe UI" w:hint="eastAsia"/>
        </w:rPr>
        <w:t>in some cases,</w:t>
      </w:r>
      <w:r w:rsidRPr="002617DE">
        <w:rPr>
          <w:rFonts w:ascii="游ゴシック" w:eastAsia="游ゴシック" w:hAnsi="游ゴシック" w:cs="Segoe UI" w:hint="eastAsia"/>
        </w:rPr>
        <w:t xml:space="preserve"> more </w:t>
      </w:r>
      <w:r w:rsidR="00CB6A85" w:rsidRPr="002617DE">
        <w:rPr>
          <w:rFonts w:ascii="游ゴシック" w:eastAsia="游ゴシック" w:hAnsi="游ゴシック" w:cs="Segoe UI" w:hint="eastAsia"/>
        </w:rPr>
        <w:t xml:space="preserve">than </w:t>
      </w:r>
      <w:r w:rsidRPr="002617DE">
        <w:rPr>
          <w:rFonts w:ascii="游ゴシック" w:eastAsia="游ゴシック" w:hAnsi="游ゴシック" w:cs="Segoe UI" w:hint="eastAsia"/>
        </w:rPr>
        <w:t xml:space="preserve">20 </w:t>
      </w:r>
      <w:r w:rsidR="00CB6A85" w:rsidRPr="002617DE">
        <w:rPr>
          <w:rFonts w:ascii="游ゴシック" w:eastAsia="游ゴシック" w:hAnsi="游ゴシック" w:cs="Segoe UI" w:hint="eastAsia"/>
        </w:rPr>
        <w:t>may be acceptable</w:t>
      </w:r>
      <w:r w:rsidRPr="002617DE">
        <w:rPr>
          <w:rFonts w:ascii="游ゴシック" w:eastAsia="游ゴシック" w:hAnsi="游ゴシック" w:cs="Segoe UI" w:hint="eastAsia"/>
        </w:rPr>
        <w:t>)</w:t>
      </w:r>
      <w:r w:rsidR="00C26222" w:rsidRPr="002617DE">
        <w:rPr>
          <w:rFonts w:ascii="游ゴシック" w:eastAsia="游ゴシック" w:hAnsi="游ゴシック" w:cs="Segoe UI" w:hint="eastAsia"/>
        </w:rPr>
        <w:t xml:space="preserve"> in refereed paper</w:t>
      </w:r>
      <w:r w:rsidRPr="002617DE">
        <w:rPr>
          <w:rFonts w:ascii="游ゴシック" w:eastAsia="游ゴシック" w:hAnsi="游ゴシック" w:cs="Segoe UI" w:hint="eastAsia"/>
        </w:rPr>
        <w:t>.</w:t>
      </w:r>
      <w:r w:rsidR="00CB6A85" w:rsidRPr="002617DE">
        <w:rPr>
          <w:rFonts w:ascii="游ゴシック" w:eastAsia="游ゴシック" w:hAnsi="游ゴシック" w:cs="Segoe UI" w:hint="eastAsia"/>
        </w:rPr>
        <w:t xml:space="preserve"> Workshops and plugin demonstrations may have fewer. Please refer to relevant sections of Moodle Docs if you have less than 5 references.</w:t>
      </w:r>
    </w:p>
    <w:p w14:paraId="37B31EC3" w14:textId="77777777" w:rsidR="008E1FB3" w:rsidRPr="002617DE" w:rsidRDefault="00CB6A85"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Do not over-use self-citations</w:t>
      </w:r>
      <w:r w:rsidR="008E1FB3" w:rsidRPr="002617DE">
        <w:rPr>
          <w:rFonts w:ascii="游ゴシック" w:eastAsia="游ゴシック" w:hAnsi="游ゴシック" w:cs="Segoe UI" w:hint="eastAsia"/>
        </w:rPr>
        <w:t>.</w:t>
      </w:r>
    </w:p>
    <w:p w14:paraId="1C2564D8" w14:textId="77777777" w:rsidR="008E1FB3" w:rsidRPr="002617DE" w:rsidRDefault="008E1FB3" w:rsidP="00B6621C">
      <w:pPr>
        <w:pStyle w:val="21"/>
        <w:spacing w:before="126" w:line="0" w:lineRule="atLeast"/>
        <w:rPr>
          <w:rFonts w:ascii="游ゴシック" w:eastAsia="游ゴシック" w:hAnsi="游ゴシック" w:cs="Segoe UI"/>
        </w:rPr>
      </w:pPr>
      <w:r w:rsidRPr="002617DE">
        <w:rPr>
          <w:rFonts w:ascii="游ゴシック" w:eastAsia="游ゴシック" w:hAnsi="游ゴシック" w:cs="Segoe UI" w:hint="eastAsia"/>
        </w:rPr>
        <w:t>Miscellaneous</w:t>
      </w:r>
    </w:p>
    <w:p w14:paraId="619A67AB" w14:textId="77777777" w:rsidR="008E1FB3" w:rsidRPr="002617DE" w:rsidRDefault="008E1FB3" w:rsidP="00B6621C">
      <w:pPr>
        <w:pStyle w:val="a0"/>
        <w:spacing w:line="0" w:lineRule="atLeast"/>
        <w:rPr>
          <w:rFonts w:ascii="游ゴシック" w:eastAsia="游ゴシック" w:hAnsi="游ゴシック" w:cs="Segoe UI"/>
        </w:rPr>
      </w:pPr>
      <w:r w:rsidRPr="002617DE">
        <w:rPr>
          <w:rFonts w:ascii="游ゴシック" w:eastAsia="游ゴシック" w:hAnsi="游ゴシック" w:cs="Segoe UI" w:hint="eastAsia"/>
        </w:rPr>
        <w:t>Fill the self-check sheet carefully before submitting the paper.</w:t>
      </w:r>
    </w:p>
    <w:p w14:paraId="7B87E39C" w14:textId="77777777" w:rsidR="00264B8B" w:rsidRPr="002617DE" w:rsidRDefault="00A475CF" w:rsidP="00B6621C">
      <w:pPr>
        <w:pStyle w:val="1"/>
        <w:spacing w:line="0" w:lineRule="atLeast"/>
        <w:rPr>
          <w:rFonts w:ascii="游ゴシック" w:eastAsia="游ゴシック" w:hAnsi="游ゴシック" w:cs="Segoe UI"/>
        </w:rPr>
      </w:pPr>
      <w:r w:rsidRPr="002617DE">
        <w:rPr>
          <w:rFonts w:ascii="游ゴシック" w:eastAsia="游ゴシック" w:hAnsi="游ゴシック" w:cs="Segoe UI" w:hint="eastAsia"/>
        </w:rPr>
        <w:t>Concluding Remarks</w:t>
      </w:r>
    </w:p>
    <w:p w14:paraId="2733C55E" w14:textId="77777777" w:rsidR="00264B8B" w:rsidRPr="002617DE" w:rsidRDefault="00D81665"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  We don’t </w:t>
      </w:r>
      <w:r w:rsidR="00CB6A85" w:rsidRPr="002617DE">
        <w:rPr>
          <w:rFonts w:ascii="游ゴシック" w:eastAsia="游ゴシック" w:hAnsi="游ゴシック" w:cs="Segoe UI" w:hint="eastAsia"/>
        </w:rPr>
        <w:t>assume</w:t>
      </w:r>
      <w:r w:rsidRPr="002617DE">
        <w:rPr>
          <w:rFonts w:ascii="游ゴシック" w:eastAsia="游ゴシック" w:hAnsi="游ゴシック" w:cs="Segoe UI" w:hint="eastAsia"/>
        </w:rPr>
        <w:t xml:space="preserve"> that the template </w:t>
      </w:r>
      <w:r w:rsidRPr="002617DE">
        <w:rPr>
          <w:rFonts w:ascii="游ゴシック" w:eastAsia="游ゴシック" w:hAnsi="游ゴシック" w:cs="ＭＳ 明朝" w:hint="eastAsia"/>
        </w:rPr>
        <w:t>ﬁ</w:t>
      </w:r>
      <w:r w:rsidRPr="002617DE">
        <w:rPr>
          <w:rFonts w:ascii="游ゴシック" w:eastAsia="游ゴシック" w:hAnsi="游ゴシック" w:cs="Segoe UI" w:hint="eastAsia"/>
        </w:rPr>
        <w:t xml:space="preserve">les are perfect, but wish to improve them with your cooperation and hope you let us know your </w:t>
      </w:r>
      <w:r w:rsidR="0022017A" w:rsidRPr="002617DE">
        <w:rPr>
          <w:rFonts w:ascii="游ゴシック" w:eastAsia="游ゴシック" w:hAnsi="游ゴシック" w:cs="Segoe UI" w:hint="eastAsia"/>
        </w:rPr>
        <w:t>compliment</w:t>
      </w:r>
      <w:r w:rsidRPr="002617DE">
        <w:rPr>
          <w:rFonts w:ascii="游ゴシック" w:eastAsia="游ゴシック" w:hAnsi="游ゴシック" w:cs="Segoe UI" w:hint="eastAsia"/>
        </w:rPr>
        <w:t>, comments</w:t>
      </w:r>
      <w:r w:rsidR="0022017A" w:rsidRPr="002617DE">
        <w:rPr>
          <w:rFonts w:ascii="游ゴシック" w:eastAsia="游ゴシック" w:hAnsi="游ゴシック" w:cs="Segoe UI" w:hint="eastAsia"/>
        </w:rPr>
        <w:t xml:space="preserve"> and</w:t>
      </w:r>
      <w:r w:rsidRPr="002617DE">
        <w:rPr>
          <w:rFonts w:ascii="游ゴシック" w:eastAsia="游ゴシック" w:hAnsi="游ゴシック" w:cs="Segoe UI" w:hint="eastAsia"/>
        </w:rPr>
        <w:t xml:space="preserve"> </w:t>
      </w:r>
      <w:r w:rsidR="00F373DC" w:rsidRPr="002617DE">
        <w:rPr>
          <w:rFonts w:ascii="游ゴシック" w:eastAsia="游ゴシック" w:hAnsi="游ゴシック" w:cs="Segoe UI" w:hint="eastAsia"/>
        </w:rPr>
        <w:t>suggestions</w:t>
      </w:r>
      <w:r w:rsidRPr="002617DE">
        <w:rPr>
          <w:rFonts w:ascii="游ゴシック" w:eastAsia="游ゴシック" w:hAnsi="游ゴシック" w:cs="Segoe UI" w:hint="eastAsia"/>
        </w:rPr>
        <w:t xml:space="preserve"> by e-mail to </w:t>
      </w:r>
      <w:r w:rsidR="00CB6A85" w:rsidRPr="002617DE">
        <w:rPr>
          <w:rFonts w:ascii="游ゴシック" w:eastAsia="游ゴシック" w:hAnsi="游ゴシック" w:cs="Segoe UI" w:hint="eastAsia"/>
        </w:rPr>
        <w:t>editor@m</w:t>
      </w:r>
      <w:r w:rsidR="00AB7BF8" w:rsidRPr="002617DE">
        <w:rPr>
          <w:rFonts w:ascii="游ゴシック" w:eastAsia="游ゴシック" w:hAnsi="游ゴシック" w:cs="Segoe UI" w:hint="eastAsia"/>
        </w:rPr>
        <w:t>oodlejapan.org</w:t>
      </w:r>
      <w:r w:rsidRPr="002617DE">
        <w:rPr>
          <w:rFonts w:ascii="游ゴシック" w:eastAsia="游ゴシック" w:hAnsi="游ゴシック" w:cs="Segoe UI" w:hint="eastAsia"/>
        </w:rPr>
        <w:t>.</w:t>
      </w:r>
    </w:p>
    <w:p w14:paraId="08277DFE" w14:textId="77777777" w:rsidR="0022506F" w:rsidRPr="002617DE" w:rsidRDefault="0022506F" w:rsidP="00B6621C">
      <w:pPr>
        <w:spacing w:line="0" w:lineRule="atLeast"/>
        <w:rPr>
          <w:rFonts w:ascii="游ゴシック" w:eastAsia="游ゴシック" w:hAnsi="游ゴシック" w:cs="Segoe UI"/>
        </w:rPr>
      </w:pPr>
    </w:p>
    <w:p w14:paraId="6E1940C1" w14:textId="77777777" w:rsidR="0022506F" w:rsidRPr="002617DE" w:rsidRDefault="0022506F"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b/>
          <w:sz w:val="21"/>
          <w:szCs w:val="21"/>
        </w:rPr>
        <w:t>Acknowledgments</w:t>
      </w:r>
    </w:p>
    <w:p w14:paraId="59D610E4" w14:textId="77777777" w:rsidR="0022506F" w:rsidRPr="002617DE" w:rsidRDefault="0022506F" w:rsidP="00B6621C">
      <w:pPr>
        <w:spacing w:line="0" w:lineRule="atLeast"/>
        <w:rPr>
          <w:rFonts w:ascii="游ゴシック" w:eastAsia="游ゴシック" w:hAnsi="游ゴシック" w:cs="Segoe UI"/>
        </w:rPr>
      </w:pPr>
      <w:r w:rsidRPr="002617DE">
        <w:rPr>
          <w:rFonts w:ascii="游ゴシック" w:eastAsia="游ゴシック" w:hAnsi="游ゴシック" w:cs="Segoe UI" w:hint="eastAsia"/>
        </w:rPr>
        <w:t xml:space="preserve">This manuscript is based on the LaTeX style </w:t>
      </w:r>
      <w:r w:rsidRPr="002617DE">
        <w:rPr>
          <w:rFonts w:ascii="游ゴシック" w:eastAsia="游ゴシック" w:hAnsi="游ゴシック" w:cs="ＭＳ 明朝" w:hint="eastAsia"/>
        </w:rPr>
        <w:t>ﬁ</w:t>
      </w:r>
      <w:r w:rsidRPr="002617DE">
        <w:rPr>
          <w:rFonts w:ascii="游ゴシック" w:eastAsia="游ゴシック" w:hAnsi="游ゴシック" w:cs="Segoe UI" w:hint="eastAsia"/>
        </w:rPr>
        <w:t>le for A4 landscape type papers of Information Processing Society of Japan (IPSJ). Thanks for the members e</w:t>
      </w:r>
      <w:r w:rsidRPr="002617DE">
        <w:rPr>
          <w:rFonts w:ascii="游ゴシック" w:eastAsia="游ゴシック" w:hAnsi="游ゴシック" w:cs="Cambria"/>
        </w:rPr>
        <w:t>ﬀ</w:t>
      </w:r>
      <w:r w:rsidRPr="002617DE">
        <w:rPr>
          <w:rFonts w:ascii="游ゴシック" w:eastAsia="游ゴシック" w:hAnsi="游ゴシック" w:cs="Segoe UI" w:hint="eastAsia"/>
        </w:rPr>
        <w:t xml:space="preserve">ort to prepare the previous and </w:t>
      </w:r>
      <w:r w:rsidR="00693AC9" w:rsidRPr="002617DE">
        <w:rPr>
          <w:rFonts w:ascii="游ゴシック" w:eastAsia="游ゴシック" w:hAnsi="游ゴシック" w:cs="Segoe UI" w:hint="eastAsia"/>
        </w:rPr>
        <w:t xml:space="preserve">LaTeX </w:t>
      </w:r>
      <w:r w:rsidRPr="002617DE">
        <w:rPr>
          <w:rFonts w:ascii="游ゴシック" w:eastAsia="游ゴシック" w:hAnsi="游ゴシック" w:cs="Segoe UI" w:hint="eastAsia"/>
        </w:rPr>
        <w:t>version of IPSJ.</w:t>
      </w:r>
    </w:p>
    <w:p w14:paraId="0452E083" w14:textId="77777777" w:rsidR="00ED3980" w:rsidRPr="002617DE" w:rsidRDefault="00ED3980" w:rsidP="00B6621C">
      <w:pPr>
        <w:spacing w:line="0" w:lineRule="atLeast"/>
        <w:jc w:val="left"/>
        <w:rPr>
          <w:rFonts w:ascii="游ゴシック" w:eastAsia="游ゴシック" w:hAnsi="游ゴシック" w:cs="Segoe UI"/>
          <w:b/>
          <w:bCs/>
          <w:sz w:val="21"/>
        </w:rPr>
      </w:pPr>
    </w:p>
    <w:p w14:paraId="28DA3DBB" w14:textId="77777777" w:rsidR="00F300F2" w:rsidRPr="002617DE" w:rsidRDefault="002D59E8" w:rsidP="00B6621C">
      <w:pPr>
        <w:spacing w:line="0" w:lineRule="atLeast"/>
        <w:rPr>
          <w:rFonts w:ascii="游ゴシック" w:eastAsia="游ゴシック" w:hAnsi="游ゴシック" w:cs="Segoe UI"/>
          <w:b/>
          <w:sz w:val="21"/>
          <w:szCs w:val="21"/>
        </w:rPr>
      </w:pPr>
      <w:r w:rsidRPr="002617DE">
        <w:rPr>
          <w:rFonts w:ascii="游ゴシック" w:eastAsia="游ゴシック" w:hAnsi="游ゴシック" w:cs="Segoe UI" w:hint="eastAsia"/>
          <w:b/>
          <w:sz w:val="21"/>
          <w:szCs w:val="21"/>
        </w:rPr>
        <w:t>Reference</w:t>
      </w:r>
      <w:r w:rsidR="004146D0" w:rsidRPr="002617DE">
        <w:rPr>
          <w:rFonts w:ascii="游ゴシック" w:eastAsia="游ゴシック" w:hAnsi="游ゴシック" w:cs="Segoe UI" w:hint="eastAsia"/>
          <w:b/>
          <w:sz w:val="21"/>
          <w:szCs w:val="21"/>
        </w:rPr>
        <w:t>s</w:t>
      </w:r>
    </w:p>
    <w:p w14:paraId="73EA20DC" w14:textId="4966BE0A" w:rsidR="008D3370" w:rsidRPr="002617DE" w:rsidRDefault="008D3370" w:rsidP="00B6621C">
      <w:pPr>
        <w:spacing w:line="0" w:lineRule="atLeast"/>
        <w:ind w:left="366" w:hangingChars="200" w:hanging="366"/>
        <w:rPr>
          <w:rFonts w:ascii="游ゴシック" w:eastAsia="游ゴシック" w:hAnsi="游ゴシック" w:cs="Segoe UI"/>
          <w:b/>
          <w:sz w:val="21"/>
          <w:szCs w:val="21"/>
        </w:rPr>
      </w:pPr>
      <w:r w:rsidRPr="002617DE">
        <w:rPr>
          <w:rFonts w:ascii="游ゴシック" w:eastAsia="游ゴシック" w:hAnsi="游ゴシック" w:cs="Segoe UI" w:hint="eastAsia"/>
        </w:rPr>
        <w:t xml:space="preserve">Word: help and how-to, </w:t>
      </w:r>
      <w:hyperlink r:id="rId24" w:history="1">
        <w:r w:rsidR="009F0386" w:rsidRPr="002617DE">
          <w:rPr>
            <w:rStyle w:val="ae"/>
            <w:rFonts w:ascii="游ゴシック" w:eastAsia="游ゴシック" w:hAnsi="游ゴシック" w:cs="Segoe UI" w:hint="eastAsia"/>
          </w:rPr>
          <w:t>http://office.microsoft.com/en-us/word-</w:t>
        </w:r>
      </w:hyperlink>
      <w:r w:rsidR="009F0386" w:rsidRPr="002617DE">
        <w:rPr>
          <w:rFonts w:ascii="游ゴシック" w:eastAsia="游ゴシック" w:hAnsi="游ゴシック" w:cs="Segoe UI" w:hint="eastAsia"/>
        </w:rPr>
        <w:t xml:space="preserve"> </w:t>
      </w:r>
      <w:r w:rsidR="008C6410" w:rsidRPr="002617DE">
        <w:rPr>
          <w:rFonts w:ascii="游ゴシック" w:eastAsia="游ゴシック" w:hAnsi="游ゴシック" w:cs="Segoe UI" w:hint="eastAsia"/>
        </w:rPr>
        <w:t>help/CH010097020.aspx</w:t>
      </w:r>
    </w:p>
    <w:p w14:paraId="77FB7B0D" w14:textId="1E511EDB" w:rsidR="008C6410" w:rsidRPr="002617DE" w:rsidRDefault="008C6410" w:rsidP="00B6621C">
      <w:pPr>
        <w:pStyle w:val="MAJ0"/>
        <w:numPr>
          <w:ilvl w:val="0"/>
          <w:numId w:val="0"/>
        </w:numPr>
        <w:spacing w:line="0" w:lineRule="atLeast"/>
        <w:ind w:left="326" w:hangingChars="200" w:hanging="326"/>
        <w:rPr>
          <w:rFonts w:ascii="游ゴシック" w:eastAsia="游ゴシック" w:hAnsi="游ゴシック" w:cs="Segoe UI"/>
        </w:rPr>
      </w:pPr>
      <w:r w:rsidRPr="002617DE">
        <w:rPr>
          <w:rFonts w:ascii="游ゴシック" w:eastAsia="游ゴシック" w:hAnsi="游ゴシック" w:cs="Segoe UI" w:hint="eastAsia"/>
        </w:rPr>
        <w:t xml:space="preserve">Word: help and how-to, </w:t>
      </w:r>
      <w:hyperlink r:id="rId25" w:history="1">
        <w:r w:rsidR="009F0386" w:rsidRPr="002617DE">
          <w:rPr>
            <w:rStyle w:val="ae"/>
            <w:rFonts w:ascii="游ゴシック" w:eastAsia="游ゴシック" w:hAnsi="游ゴシック" w:cs="Segoe UI" w:hint="eastAsia"/>
          </w:rPr>
          <w:t>http://office.microsoft.com/en-us/word-</w:t>
        </w:r>
      </w:hyperlink>
      <w:r w:rsidR="009F0386" w:rsidRPr="002617DE">
        <w:rPr>
          <w:rFonts w:ascii="游ゴシック" w:eastAsia="游ゴシック" w:hAnsi="游ゴシック" w:cs="Segoe UI" w:hint="eastAsia"/>
        </w:rPr>
        <w:t xml:space="preserve"> </w:t>
      </w:r>
      <w:r w:rsidRPr="002617DE">
        <w:rPr>
          <w:rFonts w:ascii="游ゴシック" w:eastAsia="游ゴシック" w:hAnsi="游ゴシック" w:cs="Segoe UI" w:hint="eastAsia"/>
        </w:rPr>
        <w:t>help/CL010072933.aspx</w:t>
      </w:r>
    </w:p>
    <w:p w14:paraId="0DEFEF51" w14:textId="10410C1A" w:rsidR="006D0170" w:rsidRPr="002617DE" w:rsidRDefault="006D0170" w:rsidP="00B6621C">
      <w:pPr>
        <w:spacing w:line="0" w:lineRule="atLeast"/>
        <w:rPr>
          <w:rFonts w:ascii="游ゴシック" w:eastAsia="游ゴシック" w:hAnsi="游ゴシック" w:cs="Segoe UI"/>
          <w:b/>
        </w:rPr>
      </w:pPr>
    </w:p>
    <w:sectPr w:rsidR="006D0170" w:rsidRPr="002617DE" w:rsidSect="002617DE">
      <w:footerReference w:type="even" r:id="rId26"/>
      <w:footnotePr>
        <w:numFmt w:val="lowerLetter"/>
      </w:footnotePr>
      <w:endnotePr>
        <w:numFmt w:val="decimal"/>
      </w:endnotePr>
      <w:type w:val="continuous"/>
      <w:pgSz w:w="11906" w:h="16838" w:code="9"/>
      <w:pgMar w:top="1247" w:right="964" w:bottom="1418" w:left="964" w:header="567" w:footer="567" w:gutter="0"/>
      <w:cols w:num="2" w:space="468"/>
      <w:formProt w:val="0"/>
      <w:docGrid w:type="linesAndChars" w:linePitch="253" w:charSpace="5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8AAB25" w14:textId="77777777" w:rsidR="004F1BFC" w:rsidRDefault="004F1BFC"/>
  </w:endnote>
  <w:endnote w:type="continuationSeparator" w:id="0">
    <w:p w14:paraId="0825ACDB" w14:textId="77777777" w:rsidR="004F1BFC" w:rsidRDefault="004F1B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UD デジタル 教科書体 N-R">
    <w:panose1 w:val="02020400000000000000"/>
    <w:charset w:val="80"/>
    <w:family w:val="roman"/>
    <w:pitch w:val="fixed"/>
    <w:sig w:usb0="800002A3" w:usb1="2AC7ECFA" w:usb2="00000010" w:usb3="00000000" w:csb0="00020000"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32C69" w14:textId="77777777" w:rsidR="008440B9" w:rsidRDefault="008440B9">
    <w:pPr>
      <w:pStyle w:val="a7"/>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350B8ACB" w14:textId="77777777" w:rsidR="008440B9" w:rsidRDefault="008440B9">
    <w:pPr>
      <w:rPr>
        <w:rStyle w:val="a5"/>
      </w:rPr>
    </w:pPr>
  </w:p>
  <w:p w14:paraId="16D84EA3" w14:textId="77777777" w:rsidR="008440B9" w:rsidRDefault="008440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989"/>
      <w:gridCol w:w="4989"/>
    </w:tblGrid>
    <w:tr w:rsidR="008440B9" w14:paraId="07362B4A" w14:textId="77777777">
      <w:tc>
        <w:tcPr>
          <w:tcW w:w="4918" w:type="dxa"/>
        </w:tcPr>
        <w:p w14:paraId="4F89E20E" w14:textId="367987EC" w:rsidR="008440B9" w:rsidRPr="002617DE" w:rsidRDefault="008440B9" w:rsidP="0070288D">
          <w:pPr>
            <w:pStyle w:val="ac"/>
            <w:rPr>
              <w:rFonts w:ascii="游ゴシック" w:eastAsia="游ゴシック" w:hAnsi="游ゴシック" w:cs="Segoe UI"/>
              <w:sz w:val="16"/>
              <w:szCs w:val="16"/>
            </w:rPr>
          </w:pPr>
          <w:r w:rsidRPr="002617DE">
            <w:rPr>
              <w:rFonts w:ascii="游ゴシック" w:eastAsia="游ゴシック" w:hAnsi="游ゴシック" w:cs="ＭＳ 明朝" w:hint="eastAsia"/>
              <w:sz w:val="16"/>
              <w:szCs w:val="16"/>
            </w:rPr>
            <w:t>ⓒ</w:t>
          </w:r>
          <w:r w:rsidRPr="002617DE">
            <w:rPr>
              <w:rFonts w:ascii="游ゴシック" w:eastAsia="游ゴシック" w:hAnsi="游ゴシック" w:cs="Segoe UI" w:hint="eastAsia"/>
              <w:sz w:val="16"/>
              <w:szCs w:val="16"/>
            </w:rPr>
            <w:t>20</w:t>
          </w:r>
          <w:r w:rsidR="002D1D1B" w:rsidRPr="002617DE">
            <w:rPr>
              <w:rFonts w:ascii="游ゴシック" w:eastAsia="游ゴシック" w:hAnsi="游ゴシック" w:cs="Segoe UI" w:hint="eastAsia"/>
              <w:sz w:val="16"/>
              <w:szCs w:val="16"/>
            </w:rPr>
            <w:t>2</w:t>
          </w:r>
          <w:r w:rsidR="00D10E8D">
            <w:rPr>
              <w:rFonts w:ascii="游ゴシック" w:eastAsia="游ゴシック" w:hAnsi="游ゴシック" w:cs="Segoe UI" w:hint="eastAsia"/>
              <w:sz w:val="16"/>
              <w:szCs w:val="16"/>
            </w:rPr>
            <w:t>5</w:t>
          </w:r>
          <w:r w:rsidRPr="002617DE">
            <w:rPr>
              <w:rFonts w:ascii="游ゴシック" w:eastAsia="游ゴシック" w:hAnsi="游ゴシック" w:cs="Segoe UI" w:hint="eastAsia"/>
              <w:sz w:val="16"/>
              <w:szCs w:val="16"/>
            </w:rPr>
            <w:t xml:space="preserve"> Moodle Association of Japan</w:t>
          </w:r>
        </w:p>
      </w:tc>
      <w:tc>
        <w:tcPr>
          <w:tcW w:w="4918" w:type="dxa"/>
        </w:tcPr>
        <w:p w14:paraId="77B21E02" w14:textId="73DBC78E" w:rsidR="008440B9" w:rsidRPr="002617DE" w:rsidRDefault="008440B9">
          <w:pPr>
            <w:pStyle w:val="ac"/>
            <w:jc w:val="right"/>
            <w:rPr>
              <w:rFonts w:ascii="游ゴシック" w:eastAsia="游ゴシック" w:hAnsi="游ゴシック"/>
            </w:rPr>
          </w:pPr>
          <w:r w:rsidRPr="002617DE">
            <w:rPr>
              <w:rStyle w:val="a5"/>
              <w:rFonts w:ascii="游ゴシック" w:eastAsia="游ゴシック" w:hAnsi="游ゴシック"/>
              <w:sz w:val="20"/>
              <w:szCs w:val="20"/>
            </w:rPr>
            <w:fldChar w:fldCharType="begin"/>
          </w:r>
          <w:r w:rsidRPr="002617DE">
            <w:rPr>
              <w:rStyle w:val="a5"/>
              <w:rFonts w:ascii="游ゴシック" w:eastAsia="游ゴシック" w:hAnsi="游ゴシック"/>
              <w:sz w:val="20"/>
              <w:szCs w:val="20"/>
            </w:rPr>
            <w:instrText xml:space="preserve"> PAGE </w:instrText>
          </w:r>
          <w:r w:rsidRPr="002617DE">
            <w:rPr>
              <w:rStyle w:val="a5"/>
              <w:rFonts w:ascii="游ゴシック" w:eastAsia="游ゴシック" w:hAnsi="游ゴシック"/>
              <w:sz w:val="20"/>
              <w:szCs w:val="20"/>
            </w:rPr>
            <w:fldChar w:fldCharType="separate"/>
          </w:r>
          <w:r w:rsidR="00015170" w:rsidRPr="002617DE">
            <w:rPr>
              <w:rStyle w:val="a5"/>
              <w:rFonts w:ascii="游ゴシック" w:eastAsia="游ゴシック" w:hAnsi="游ゴシック"/>
              <w:noProof/>
              <w:sz w:val="20"/>
              <w:szCs w:val="20"/>
            </w:rPr>
            <w:t>2</w:t>
          </w:r>
          <w:r w:rsidRPr="002617DE">
            <w:rPr>
              <w:rStyle w:val="a5"/>
              <w:rFonts w:ascii="游ゴシック" w:eastAsia="游ゴシック" w:hAnsi="游ゴシック"/>
              <w:sz w:val="20"/>
              <w:szCs w:val="20"/>
            </w:rPr>
            <w:fldChar w:fldCharType="end"/>
          </w:r>
        </w:p>
      </w:tc>
    </w:tr>
  </w:tbl>
  <w:p w14:paraId="44277366" w14:textId="77777777" w:rsidR="008440B9" w:rsidRDefault="008440B9">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92328" w14:textId="77777777" w:rsidR="00D10E8D" w:rsidRDefault="00D10E8D">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FA6ED" w14:textId="77777777" w:rsidR="008440B9" w:rsidRDefault="008440B9">
    <w:pPr>
      <w:pStyle w:val="a7"/>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4EE3B9A6" w14:textId="77777777" w:rsidR="008440B9" w:rsidRDefault="008440B9">
    <w:pPr>
      <w:rPr>
        <w:rStyle w:val="a5"/>
      </w:rPr>
    </w:pPr>
  </w:p>
  <w:p w14:paraId="1155F032" w14:textId="77777777" w:rsidR="008440B9" w:rsidRDefault="008440B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156E75" w14:textId="77777777" w:rsidR="004F1BFC" w:rsidRDefault="004F1BFC">
      <w:r>
        <w:separator/>
      </w:r>
    </w:p>
  </w:footnote>
  <w:footnote w:type="continuationSeparator" w:id="0">
    <w:p w14:paraId="760C55E3" w14:textId="77777777" w:rsidR="004F1BFC" w:rsidRDefault="004F1BFC">
      <w:r>
        <w:continuationSeparator/>
      </w:r>
    </w:p>
  </w:footnote>
  <w:footnote w:id="1">
    <w:p w14:paraId="6B472EF2" w14:textId="40A6803B" w:rsidR="008440B9" w:rsidRPr="006F491B" w:rsidRDefault="008440B9">
      <w:pPr>
        <w:pStyle w:val="a6"/>
        <w:rPr>
          <w:rFonts w:ascii="游ゴシック" w:eastAsia="游ゴシック" w:hAnsi="游ゴシック"/>
          <w:szCs w:val="14"/>
        </w:rPr>
      </w:pPr>
      <w:r w:rsidRPr="002617DE">
        <w:rPr>
          <w:rStyle w:val="a9"/>
          <w:rFonts w:ascii="游ゴシック" w:eastAsia="游ゴシック" w:hAnsi="游ゴシック"/>
          <w:vanish/>
          <w:color w:val="CC0000"/>
          <w:sz w:val="14"/>
          <w:szCs w:val="14"/>
        </w:rPr>
        <w:t>*</w:t>
      </w:r>
      <w:r w:rsidRPr="002617DE">
        <w:rPr>
          <w:rFonts w:ascii="游ゴシック" w:eastAsia="游ゴシック" w:hAnsi="游ゴシック" w:hint="eastAsia"/>
          <w:szCs w:val="14"/>
        </w:rPr>
        <w:t xml:space="preserve"> </w:t>
      </w:r>
      <w:r w:rsidRPr="002617DE">
        <w:rPr>
          <w:rFonts w:ascii="游ゴシック" w:eastAsia="游ゴシック" w:hAnsi="游ゴシック"/>
          <w:szCs w:val="14"/>
          <w:lang w:eastAsia="zh-CN"/>
        </w:rPr>
        <w:t>†</w:t>
      </w:r>
      <w:r w:rsidRPr="002617DE">
        <w:rPr>
          <w:rFonts w:ascii="游ゴシック" w:eastAsia="游ゴシック" w:hAnsi="游ゴシック" w:hint="eastAsia"/>
          <w:szCs w:val="14"/>
        </w:rPr>
        <w:t xml:space="preserve">1 </w:t>
      </w:r>
      <w:r w:rsidR="006F491B">
        <w:rPr>
          <w:rFonts w:ascii="游ゴシック" w:eastAsia="游ゴシック" w:hAnsi="游ゴシック" w:hint="eastAsia"/>
          <w:szCs w:val="14"/>
        </w:rPr>
        <w:t>Tokyo Kasei University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187E1" w14:textId="77777777" w:rsidR="00D10E8D" w:rsidRDefault="00D10E8D">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4989"/>
      <w:gridCol w:w="4989"/>
    </w:tblGrid>
    <w:tr w:rsidR="008440B9" w:rsidRPr="00B6621C" w14:paraId="0736E15C" w14:textId="77777777">
      <w:tc>
        <w:tcPr>
          <w:tcW w:w="4918" w:type="dxa"/>
        </w:tcPr>
        <w:p w14:paraId="47BCAFB2" w14:textId="6BC94E18" w:rsidR="008440B9" w:rsidRPr="002617DE" w:rsidRDefault="006C2A65">
          <w:pPr>
            <w:pStyle w:val="ac"/>
            <w:rPr>
              <w:rFonts w:ascii="游ゴシック" w:eastAsia="游ゴシック" w:hAnsi="游ゴシック" w:cs="Segoe UI"/>
            </w:rPr>
          </w:pPr>
          <w:proofErr w:type="spellStart"/>
          <w:r w:rsidRPr="002617DE">
            <w:rPr>
              <w:rFonts w:ascii="游ゴシック" w:eastAsia="游ゴシック" w:hAnsi="游ゴシック" w:cs="Segoe UI" w:hint="eastAsia"/>
            </w:rPr>
            <w:t>MoodleMoot</w:t>
          </w:r>
          <w:proofErr w:type="spellEnd"/>
          <w:r w:rsidRPr="002617DE">
            <w:rPr>
              <w:rFonts w:ascii="游ゴシック" w:eastAsia="游ゴシック" w:hAnsi="游ゴシック" w:cs="Segoe UI" w:hint="eastAsia"/>
            </w:rPr>
            <w:t xml:space="preserve"> Japan 20</w:t>
          </w:r>
          <w:r w:rsidR="00DA5C82" w:rsidRPr="002617DE">
            <w:rPr>
              <w:rFonts w:ascii="游ゴシック" w:eastAsia="游ゴシック" w:hAnsi="游ゴシック" w:cs="Segoe UI" w:hint="eastAsia"/>
            </w:rPr>
            <w:t>2</w:t>
          </w:r>
          <w:r w:rsidR="00D10E8D">
            <w:rPr>
              <w:rFonts w:ascii="游ゴシック" w:eastAsia="游ゴシック" w:hAnsi="游ゴシック" w:cs="Segoe UI" w:hint="eastAsia"/>
            </w:rPr>
            <w:t>5</w:t>
          </w:r>
          <w:r w:rsidR="008440B9" w:rsidRPr="002617DE">
            <w:rPr>
              <w:rFonts w:ascii="游ゴシック" w:eastAsia="游ゴシック" w:hAnsi="游ゴシック" w:cs="Segoe UI" w:hint="eastAsia"/>
            </w:rPr>
            <w:t xml:space="preserve"> Proceedings</w:t>
          </w:r>
        </w:p>
      </w:tc>
      <w:tc>
        <w:tcPr>
          <w:tcW w:w="4918" w:type="dxa"/>
        </w:tcPr>
        <w:p w14:paraId="2CAD1622" w14:textId="6D73460A" w:rsidR="008440B9" w:rsidRPr="00B6621C" w:rsidRDefault="008440B9" w:rsidP="00FF24D8">
          <w:pPr>
            <w:pStyle w:val="ac"/>
            <w:jc w:val="right"/>
            <w:rPr>
              <w:rFonts w:ascii="UD デジタル 教科書体 N-R" w:eastAsia="UD デジタル 教科書体 N-R"/>
            </w:rPr>
          </w:pPr>
        </w:p>
      </w:tc>
    </w:tr>
  </w:tbl>
  <w:p w14:paraId="5F703314" w14:textId="77777777" w:rsidR="008440B9" w:rsidRDefault="008440B9">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40487" w14:textId="77777777" w:rsidR="00D10E8D" w:rsidRDefault="00D10E8D">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EB8648E"/>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46662062"/>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739A5F1C"/>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13AE3C9A"/>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422A9450"/>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19D8BAD0"/>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3782FECE"/>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C734970C"/>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2AA8EB08"/>
    <w:lvl w:ilvl="0">
      <w:start w:val="1"/>
      <w:numFmt w:val="decimal"/>
      <w:lvlText w:val="(%1)"/>
      <w:lvlJc w:val="left"/>
      <w:pPr>
        <w:tabs>
          <w:tab w:val="num" w:pos="454"/>
        </w:tabs>
        <w:ind w:left="454" w:hanging="454"/>
      </w:pPr>
      <w:rPr>
        <w:rFonts w:hint="eastAsia"/>
      </w:rPr>
    </w:lvl>
  </w:abstractNum>
  <w:abstractNum w:abstractNumId="9" w15:restartNumberingAfterBreak="0">
    <w:nsid w:val="FFFFFF89"/>
    <w:multiLevelType w:val="singleLevel"/>
    <w:tmpl w:val="4EC42766"/>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0" w15:restartNumberingAfterBreak="0">
    <w:nsid w:val="0B0B4B4E"/>
    <w:multiLevelType w:val="hybridMultilevel"/>
    <w:tmpl w:val="60644988"/>
    <w:lvl w:ilvl="0" w:tplc="30743332">
      <w:start w:val="1"/>
      <w:numFmt w:val="bullet"/>
      <w:lvlText w:val=""/>
      <w:lvlJc w:val="left"/>
      <w:pPr>
        <w:tabs>
          <w:tab w:val="num" w:pos="579"/>
        </w:tabs>
        <w:ind w:left="429" w:hanging="210"/>
      </w:pPr>
      <w:rPr>
        <w:rFonts w:ascii="Wingdings" w:hAnsi="Wingdings" w:hint="default"/>
      </w:rPr>
    </w:lvl>
    <w:lvl w:ilvl="1" w:tplc="0409000B" w:tentative="1">
      <w:start w:val="1"/>
      <w:numFmt w:val="bullet"/>
      <w:lvlText w:val=""/>
      <w:lvlJc w:val="left"/>
      <w:pPr>
        <w:tabs>
          <w:tab w:val="num" w:pos="1059"/>
        </w:tabs>
        <w:ind w:left="1059" w:hanging="420"/>
      </w:pPr>
      <w:rPr>
        <w:rFonts w:ascii="Wingdings" w:hAnsi="Wingdings" w:hint="default"/>
      </w:rPr>
    </w:lvl>
    <w:lvl w:ilvl="2" w:tplc="0409000D" w:tentative="1">
      <w:start w:val="1"/>
      <w:numFmt w:val="bullet"/>
      <w:lvlText w:val=""/>
      <w:lvlJc w:val="left"/>
      <w:pPr>
        <w:tabs>
          <w:tab w:val="num" w:pos="1479"/>
        </w:tabs>
        <w:ind w:left="1479" w:hanging="420"/>
      </w:pPr>
      <w:rPr>
        <w:rFonts w:ascii="Wingdings" w:hAnsi="Wingdings" w:hint="default"/>
      </w:rPr>
    </w:lvl>
    <w:lvl w:ilvl="3" w:tplc="04090001" w:tentative="1">
      <w:start w:val="1"/>
      <w:numFmt w:val="bullet"/>
      <w:lvlText w:val=""/>
      <w:lvlJc w:val="left"/>
      <w:pPr>
        <w:tabs>
          <w:tab w:val="num" w:pos="1899"/>
        </w:tabs>
        <w:ind w:left="1899" w:hanging="420"/>
      </w:pPr>
      <w:rPr>
        <w:rFonts w:ascii="Wingdings" w:hAnsi="Wingdings" w:hint="default"/>
      </w:rPr>
    </w:lvl>
    <w:lvl w:ilvl="4" w:tplc="0409000B" w:tentative="1">
      <w:start w:val="1"/>
      <w:numFmt w:val="bullet"/>
      <w:lvlText w:val=""/>
      <w:lvlJc w:val="left"/>
      <w:pPr>
        <w:tabs>
          <w:tab w:val="num" w:pos="2319"/>
        </w:tabs>
        <w:ind w:left="2319" w:hanging="420"/>
      </w:pPr>
      <w:rPr>
        <w:rFonts w:ascii="Wingdings" w:hAnsi="Wingdings" w:hint="default"/>
      </w:rPr>
    </w:lvl>
    <w:lvl w:ilvl="5" w:tplc="0409000D" w:tentative="1">
      <w:start w:val="1"/>
      <w:numFmt w:val="bullet"/>
      <w:lvlText w:val=""/>
      <w:lvlJc w:val="left"/>
      <w:pPr>
        <w:tabs>
          <w:tab w:val="num" w:pos="2739"/>
        </w:tabs>
        <w:ind w:left="2739" w:hanging="420"/>
      </w:pPr>
      <w:rPr>
        <w:rFonts w:ascii="Wingdings" w:hAnsi="Wingdings" w:hint="default"/>
      </w:rPr>
    </w:lvl>
    <w:lvl w:ilvl="6" w:tplc="04090001" w:tentative="1">
      <w:start w:val="1"/>
      <w:numFmt w:val="bullet"/>
      <w:lvlText w:val=""/>
      <w:lvlJc w:val="left"/>
      <w:pPr>
        <w:tabs>
          <w:tab w:val="num" w:pos="3159"/>
        </w:tabs>
        <w:ind w:left="3159" w:hanging="420"/>
      </w:pPr>
      <w:rPr>
        <w:rFonts w:ascii="Wingdings" w:hAnsi="Wingdings" w:hint="default"/>
      </w:rPr>
    </w:lvl>
    <w:lvl w:ilvl="7" w:tplc="0409000B" w:tentative="1">
      <w:start w:val="1"/>
      <w:numFmt w:val="bullet"/>
      <w:lvlText w:val=""/>
      <w:lvlJc w:val="left"/>
      <w:pPr>
        <w:tabs>
          <w:tab w:val="num" w:pos="3579"/>
        </w:tabs>
        <w:ind w:left="3579" w:hanging="420"/>
      </w:pPr>
      <w:rPr>
        <w:rFonts w:ascii="Wingdings" w:hAnsi="Wingdings" w:hint="default"/>
      </w:rPr>
    </w:lvl>
    <w:lvl w:ilvl="8" w:tplc="0409000D" w:tentative="1">
      <w:start w:val="1"/>
      <w:numFmt w:val="bullet"/>
      <w:lvlText w:val=""/>
      <w:lvlJc w:val="left"/>
      <w:pPr>
        <w:tabs>
          <w:tab w:val="num" w:pos="3999"/>
        </w:tabs>
        <w:ind w:left="3999" w:hanging="420"/>
      </w:pPr>
      <w:rPr>
        <w:rFonts w:ascii="Wingdings" w:hAnsi="Wingdings" w:hint="default"/>
      </w:rPr>
    </w:lvl>
  </w:abstractNum>
  <w:abstractNum w:abstractNumId="11" w15:restartNumberingAfterBreak="0">
    <w:nsid w:val="0CBD627C"/>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2" w15:restartNumberingAfterBreak="0">
    <w:nsid w:val="149B25B8"/>
    <w:multiLevelType w:val="hybridMultilevel"/>
    <w:tmpl w:val="988A8748"/>
    <w:lvl w:ilvl="0" w:tplc="A1026BF2">
      <w:start w:val="1"/>
      <w:numFmt w:val="decimal"/>
      <w:pStyle w:val="MAJ"/>
      <w:lvlText w:val="(%1)"/>
      <w:lvlJc w:val="left"/>
      <w:pPr>
        <w:tabs>
          <w:tab w:val="num" w:pos="360"/>
        </w:tabs>
        <w:ind w:left="0" w:firstLine="0"/>
      </w:pPr>
      <w:rPr>
        <w:rFonts w:hint="eastAsia"/>
        <w:b w:val="0"/>
        <w:i w:val="0"/>
      </w:rPr>
    </w:lvl>
    <w:lvl w:ilvl="1" w:tplc="04090017" w:tentative="1">
      <w:start w:val="1"/>
      <w:numFmt w:val="aiueoFullWidth"/>
      <w:lvlText w:val="(%2)"/>
      <w:lvlJc w:val="left"/>
      <w:pPr>
        <w:tabs>
          <w:tab w:val="num" w:pos="420"/>
        </w:tabs>
        <w:ind w:left="420" w:hanging="420"/>
      </w:pPr>
    </w:lvl>
    <w:lvl w:ilvl="2" w:tplc="04090011" w:tentative="1">
      <w:start w:val="1"/>
      <w:numFmt w:val="decimalEnclosedCircle"/>
      <w:lvlText w:val="%3"/>
      <w:lvlJc w:val="left"/>
      <w:pPr>
        <w:tabs>
          <w:tab w:val="num" w:pos="840"/>
        </w:tabs>
        <w:ind w:left="840" w:hanging="420"/>
      </w:pPr>
    </w:lvl>
    <w:lvl w:ilvl="3" w:tplc="0409000F" w:tentative="1">
      <w:start w:val="1"/>
      <w:numFmt w:val="decimal"/>
      <w:lvlText w:val="%4."/>
      <w:lvlJc w:val="left"/>
      <w:pPr>
        <w:tabs>
          <w:tab w:val="num" w:pos="1260"/>
        </w:tabs>
        <w:ind w:left="1260" w:hanging="420"/>
      </w:p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13" w15:restartNumberingAfterBreak="0">
    <w:nsid w:val="1A710C9E"/>
    <w:multiLevelType w:val="hybridMultilevel"/>
    <w:tmpl w:val="25441050"/>
    <w:lvl w:ilvl="0" w:tplc="1BD8B4C4">
      <w:start w:val="1"/>
      <w:numFmt w:val="decimal"/>
      <w:pStyle w:val="MAJ0"/>
      <w:lvlText w:val="%1)"/>
      <w:lvlJc w:val="left"/>
      <w:pPr>
        <w:tabs>
          <w:tab w:val="num" w:pos="360"/>
        </w:tabs>
        <w:ind w:left="0" w:firstLine="0"/>
      </w:pPr>
      <w:rPr>
        <w:rFonts w:ascii="Times New Roman" w:eastAsia="ＭＳ 明朝" w:hAnsi="Times New Roman" w:hint="default"/>
        <w:b w:val="0"/>
        <w:i w:val="0"/>
        <w:sz w:val="16"/>
      </w:rPr>
    </w:lvl>
    <w:lvl w:ilvl="1" w:tplc="4440C578">
      <w:start w:val="1"/>
      <w:numFmt w:val="bullet"/>
      <w:lvlText w:val=""/>
      <w:lvlJc w:val="left"/>
      <w:pPr>
        <w:tabs>
          <w:tab w:val="num" w:pos="840"/>
        </w:tabs>
        <w:ind w:left="840" w:hanging="420"/>
      </w:pPr>
      <w:rPr>
        <w:rFonts w:ascii="Wingdings" w:hAnsi="Wingding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2E94187A"/>
    <w:multiLevelType w:val="multilevel"/>
    <w:tmpl w:val="62BAD184"/>
    <w:lvl w:ilvl="0">
      <w:start w:val="1"/>
      <w:numFmt w:val="decimal"/>
      <w:pStyle w:val="1"/>
      <w:lvlText w:val="%1."/>
      <w:lvlJc w:val="left"/>
      <w:pPr>
        <w:tabs>
          <w:tab w:val="num" w:pos="360"/>
        </w:tabs>
        <w:ind w:left="0" w:firstLine="0"/>
      </w:pPr>
      <w:rPr>
        <w:rFonts w:ascii="Times New Roman" w:eastAsia="ＭＳ ゴシック" w:hAnsi="Times New Roman" w:hint="default"/>
        <w:b/>
        <w:i w:val="0"/>
        <w:sz w:val="22"/>
      </w:rPr>
    </w:lvl>
    <w:lvl w:ilvl="1">
      <w:start w:val="1"/>
      <w:numFmt w:val="decimal"/>
      <w:pStyle w:val="21"/>
      <w:lvlText w:val="%1.%2"/>
      <w:lvlJc w:val="left"/>
      <w:pPr>
        <w:tabs>
          <w:tab w:val="num" w:pos="644"/>
        </w:tabs>
        <w:ind w:left="284" w:firstLine="0"/>
      </w:pPr>
      <w:rPr>
        <w:rFonts w:ascii="Times New Roman" w:eastAsia="ＭＳ ゴシック" w:hAnsi="Times New Roman" w:hint="default"/>
        <w:b/>
        <w:i w:val="0"/>
        <w:sz w:val="18"/>
      </w:rPr>
    </w:lvl>
    <w:lvl w:ilvl="2">
      <w:start w:val="1"/>
      <w:numFmt w:val="decimal"/>
      <w:pStyle w:val="31"/>
      <w:suff w:val="space"/>
      <w:lvlText w:val="%1.%2.%3"/>
      <w:lvlJc w:val="left"/>
      <w:pPr>
        <w:ind w:left="0" w:firstLine="0"/>
      </w:pPr>
      <w:rPr>
        <w:rFonts w:ascii="Times New Roman" w:eastAsia="ＭＳ ゴシック" w:hAnsi="Times New Roman" w:hint="default"/>
        <w:b/>
        <w:i w:val="0"/>
        <w:sz w:val="18"/>
      </w:rPr>
    </w:lvl>
    <w:lvl w:ilvl="3">
      <w:start w:val="1"/>
      <w:numFmt w:val="decimal"/>
      <w:lvlText w:val="%1.%2.%3.%4."/>
      <w:lvlJc w:val="left"/>
      <w:pPr>
        <w:tabs>
          <w:tab w:val="num" w:pos="927"/>
        </w:tabs>
        <w:ind w:left="698" w:hanging="851"/>
      </w:pPr>
      <w:rPr>
        <w:rFonts w:hint="eastAsia"/>
      </w:rPr>
    </w:lvl>
    <w:lvl w:ilvl="4">
      <w:start w:val="1"/>
      <w:numFmt w:val="decimal"/>
      <w:lvlText w:val="%1.%2.%3.%4.%5."/>
      <w:lvlJc w:val="left"/>
      <w:pPr>
        <w:tabs>
          <w:tab w:val="num" w:pos="839"/>
        </w:tabs>
        <w:ind w:left="839" w:hanging="992"/>
      </w:pPr>
      <w:rPr>
        <w:rFonts w:hint="eastAsia"/>
      </w:rPr>
    </w:lvl>
    <w:lvl w:ilvl="5">
      <w:start w:val="1"/>
      <w:numFmt w:val="decimal"/>
      <w:lvlText w:val="%1.%2.%3.%4.%5.%6."/>
      <w:lvlJc w:val="left"/>
      <w:pPr>
        <w:tabs>
          <w:tab w:val="num" w:pos="981"/>
        </w:tabs>
        <w:ind w:left="981" w:hanging="1134"/>
      </w:pPr>
      <w:rPr>
        <w:rFonts w:hint="eastAsia"/>
      </w:rPr>
    </w:lvl>
    <w:lvl w:ilvl="6">
      <w:start w:val="1"/>
      <w:numFmt w:val="decimal"/>
      <w:lvlText w:val="%1.%2.%3.%4.%5.%6.%7."/>
      <w:lvlJc w:val="left"/>
      <w:pPr>
        <w:tabs>
          <w:tab w:val="num" w:pos="1123"/>
        </w:tabs>
        <w:ind w:left="1123" w:hanging="1276"/>
      </w:pPr>
      <w:rPr>
        <w:rFonts w:hint="eastAsia"/>
      </w:rPr>
    </w:lvl>
    <w:lvl w:ilvl="7">
      <w:start w:val="1"/>
      <w:numFmt w:val="decimal"/>
      <w:lvlText w:val="%1.%2.%3.%4.%5.%6.%7.%8."/>
      <w:lvlJc w:val="left"/>
      <w:pPr>
        <w:tabs>
          <w:tab w:val="num" w:pos="1265"/>
        </w:tabs>
        <w:ind w:left="1265" w:hanging="1418"/>
      </w:pPr>
      <w:rPr>
        <w:rFonts w:hint="eastAsia"/>
      </w:rPr>
    </w:lvl>
    <w:lvl w:ilvl="8">
      <w:start w:val="1"/>
      <w:numFmt w:val="decimal"/>
      <w:lvlText w:val="%1.%2.%3.%4.%5.%6.%7.%8.%9."/>
      <w:lvlJc w:val="left"/>
      <w:pPr>
        <w:tabs>
          <w:tab w:val="num" w:pos="1406"/>
        </w:tabs>
        <w:ind w:left="1406" w:hanging="1559"/>
      </w:pPr>
      <w:rPr>
        <w:rFonts w:hint="eastAsia"/>
      </w:rPr>
    </w:lvl>
  </w:abstractNum>
  <w:abstractNum w:abstractNumId="15" w15:restartNumberingAfterBreak="0">
    <w:nsid w:val="369B1D02"/>
    <w:multiLevelType w:val="hybridMultilevel"/>
    <w:tmpl w:val="D72644B8"/>
    <w:lvl w:ilvl="0" w:tplc="4440C578">
      <w:start w:val="1"/>
      <w:numFmt w:val="bullet"/>
      <w:lvlText w:val=""/>
      <w:lvlJc w:val="left"/>
      <w:pPr>
        <w:tabs>
          <w:tab w:val="num" w:pos="420"/>
        </w:tabs>
        <w:ind w:left="420" w:hanging="420"/>
      </w:pPr>
      <w:rPr>
        <w:rFonts w:ascii="Wingdings" w:hAnsi="Wingdings" w:hint="default"/>
      </w:rPr>
    </w:lvl>
    <w:lvl w:ilvl="1" w:tplc="0409000F">
      <w:start w:val="1"/>
      <w:numFmt w:val="decimal"/>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431241E7"/>
    <w:multiLevelType w:val="multilevel"/>
    <w:tmpl w:val="04090023"/>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17" w15:restartNumberingAfterBreak="0">
    <w:nsid w:val="4781599A"/>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8" w15:restartNumberingAfterBreak="0">
    <w:nsid w:val="4F44347C"/>
    <w:multiLevelType w:val="hybridMultilevel"/>
    <w:tmpl w:val="976C8BBE"/>
    <w:lvl w:ilvl="0" w:tplc="25D85052">
      <w:start w:val="1"/>
      <w:numFmt w:val="decimal"/>
      <w:lvlText w:val="%1)"/>
      <w:lvlJc w:val="left"/>
      <w:pPr>
        <w:tabs>
          <w:tab w:val="num" w:pos="680"/>
        </w:tabs>
        <w:ind w:left="680" w:hanging="680"/>
      </w:pPr>
      <w:rPr>
        <w:rFonts w:hint="default"/>
      </w:rPr>
    </w:lvl>
    <w:lvl w:ilvl="1" w:tplc="04090017" w:tentative="1">
      <w:start w:val="1"/>
      <w:numFmt w:val="aiueoFullWidth"/>
      <w:lvlText w:val="(%2)"/>
      <w:lvlJc w:val="left"/>
      <w:pPr>
        <w:tabs>
          <w:tab w:val="num" w:pos="1059"/>
        </w:tabs>
        <w:ind w:left="1059" w:hanging="420"/>
      </w:pPr>
    </w:lvl>
    <w:lvl w:ilvl="2" w:tplc="04090011" w:tentative="1">
      <w:start w:val="1"/>
      <w:numFmt w:val="decimalEnclosedCircle"/>
      <w:lvlText w:val="%3"/>
      <w:lvlJc w:val="left"/>
      <w:pPr>
        <w:tabs>
          <w:tab w:val="num" w:pos="1479"/>
        </w:tabs>
        <w:ind w:left="1479" w:hanging="420"/>
      </w:pPr>
    </w:lvl>
    <w:lvl w:ilvl="3" w:tplc="0409000F" w:tentative="1">
      <w:start w:val="1"/>
      <w:numFmt w:val="decimal"/>
      <w:lvlText w:val="%4."/>
      <w:lvlJc w:val="left"/>
      <w:pPr>
        <w:tabs>
          <w:tab w:val="num" w:pos="1899"/>
        </w:tabs>
        <w:ind w:left="1899" w:hanging="420"/>
      </w:pPr>
    </w:lvl>
    <w:lvl w:ilvl="4" w:tplc="04090017" w:tentative="1">
      <w:start w:val="1"/>
      <w:numFmt w:val="aiueoFullWidth"/>
      <w:lvlText w:val="(%5)"/>
      <w:lvlJc w:val="left"/>
      <w:pPr>
        <w:tabs>
          <w:tab w:val="num" w:pos="2319"/>
        </w:tabs>
        <w:ind w:left="2319" w:hanging="420"/>
      </w:pPr>
    </w:lvl>
    <w:lvl w:ilvl="5" w:tplc="04090011" w:tentative="1">
      <w:start w:val="1"/>
      <w:numFmt w:val="decimalEnclosedCircle"/>
      <w:lvlText w:val="%6"/>
      <w:lvlJc w:val="left"/>
      <w:pPr>
        <w:tabs>
          <w:tab w:val="num" w:pos="2739"/>
        </w:tabs>
        <w:ind w:left="2739" w:hanging="420"/>
      </w:pPr>
    </w:lvl>
    <w:lvl w:ilvl="6" w:tplc="0409000F" w:tentative="1">
      <w:start w:val="1"/>
      <w:numFmt w:val="decimal"/>
      <w:lvlText w:val="%7."/>
      <w:lvlJc w:val="left"/>
      <w:pPr>
        <w:tabs>
          <w:tab w:val="num" w:pos="3159"/>
        </w:tabs>
        <w:ind w:left="3159" w:hanging="420"/>
      </w:pPr>
    </w:lvl>
    <w:lvl w:ilvl="7" w:tplc="04090017" w:tentative="1">
      <w:start w:val="1"/>
      <w:numFmt w:val="aiueoFullWidth"/>
      <w:lvlText w:val="(%8)"/>
      <w:lvlJc w:val="left"/>
      <w:pPr>
        <w:tabs>
          <w:tab w:val="num" w:pos="3579"/>
        </w:tabs>
        <w:ind w:left="3579" w:hanging="420"/>
      </w:pPr>
    </w:lvl>
    <w:lvl w:ilvl="8" w:tplc="04090011" w:tentative="1">
      <w:start w:val="1"/>
      <w:numFmt w:val="decimalEnclosedCircle"/>
      <w:lvlText w:val="%9"/>
      <w:lvlJc w:val="left"/>
      <w:pPr>
        <w:tabs>
          <w:tab w:val="num" w:pos="3999"/>
        </w:tabs>
        <w:ind w:left="3999" w:hanging="420"/>
      </w:pPr>
    </w:lvl>
  </w:abstractNum>
  <w:abstractNum w:abstractNumId="19" w15:restartNumberingAfterBreak="0">
    <w:nsid w:val="52B770AC"/>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0" w15:restartNumberingAfterBreak="0">
    <w:nsid w:val="599D20FC"/>
    <w:multiLevelType w:val="hybridMultilevel"/>
    <w:tmpl w:val="121CFB36"/>
    <w:lvl w:ilvl="0" w:tplc="BC024196">
      <w:start w:val="1"/>
      <w:numFmt w:val="lowerLetter"/>
      <w:lvlText w:val="(%1)"/>
      <w:lvlJc w:val="left"/>
      <w:pPr>
        <w:tabs>
          <w:tab w:val="num" w:pos="680"/>
        </w:tabs>
        <w:ind w:left="680" w:hanging="68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62BC7F80"/>
    <w:multiLevelType w:val="hybridMultilevel"/>
    <w:tmpl w:val="3B5C9A38"/>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6A4C44D0"/>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3" w15:restartNumberingAfterBreak="0">
    <w:nsid w:val="6E003A87"/>
    <w:multiLevelType w:val="hybridMultilevel"/>
    <w:tmpl w:val="6EE266A0"/>
    <w:lvl w:ilvl="0" w:tplc="806AD02C">
      <w:start w:val="1"/>
      <w:numFmt w:val="bullet"/>
      <w:lvlText w:val=""/>
      <w:lvlJc w:val="left"/>
      <w:pPr>
        <w:tabs>
          <w:tab w:val="num" w:pos="420"/>
        </w:tabs>
        <w:ind w:left="420" w:hanging="420"/>
      </w:pPr>
      <w:rPr>
        <w:rFonts w:ascii="Wingdings" w:hAnsi="Wingdings"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1">
      <w:start w:val="1"/>
      <w:numFmt w:val="bullet"/>
      <w:lvlText w:val=""/>
      <w:lvlJc w:val="left"/>
      <w:pPr>
        <w:tabs>
          <w:tab w:val="num" w:pos="1680"/>
        </w:tabs>
        <w:ind w:left="1680" w:hanging="420"/>
      </w:pPr>
      <w:rPr>
        <w:rFonts w:ascii="Wingdings" w:hAnsi="Wingdings" w:hint="default"/>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6F88165F"/>
    <w:multiLevelType w:val="hybridMultilevel"/>
    <w:tmpl w:val="713EC7FA"/>
    <w:lvl w:ilvl="0" w:tplc="D9AE6A44">
      <w:start w:val="1"/>
      <w:numFmt w:val="decimal"/>
      <w:lvlText w:val="(%1)"/>
      <w:lvlJc w:val="left"/>
      <w:pPr>
        <w:tabs>
          <w:tab w:val="num" w:pos="794"/>
        </w:tabs>
        <w:ind w:left="794" w:hanging="794"/>
      </w:pPr>
      <w:rPr>
        <w:rFonts w:hint="eastAsia"/>
      </w:rPr>
    </w:lvl>
    <w:lvl w:ilvl="1" w:tplc="8908671A">
      <w:start w:val="1"/>
      <w:numFmt w:val="decimal"/>
      <w:lvlText w:val="(%2)"/>
      <w:lvlJc w:val="left"/>
      <w:pPr>
        <w:tabs>
          <w:tab w:val="num" w:pos="874"/>
        </w:tabs>
        <w:ind w:left="874" w:hanging="454"/>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749D772E"/>
    <w:multiLevelType w:val="hybridMultilevel"/>
    <w:tmpl w:val="9678E9E4"/>
    <w:lvl w:ilvl="0" w:tplc="D7BE4872">
      <w:start w:val="1"/>
      <w:numFmt w:val="bullet"/>
      <w:pStyle w:val="a0"/>
      <w:lvlText w:val=""/>
      <w:lvlJc w:val="left"/>
      <w:pPr>
        <w:tabs>
          <w:tab w:val="num" w:pos="420"/>
        </w:tabs>
        <w:ind w:left="420" w:hanging="420"/>
      </w:pPr>
      <w:rPr>
        <w:rFonts w:ascii="Wingdings" w:eastAsia="ＭＳ 明朝" w:hAnsi="Wingdings" w:hint="default"/>
        <w:sz w:val="16"/>
      </w:rPr>
    </w:lvl>
    <w:lvl w:ilvl="1" w:tplc="0409000F">
      <w:start w:val="1"/>
      <w:numFmt w:val="decimal"/>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15:restartNumberingAfterBreak="0">
    <w:nsid w:val="765F68AB"/>
    <w:multiLevelType w:val="hybridMultilevel"/>
    <w:tmpl w:val="D3448032"/>
    <w:lvl w:ilvl="0" w:tplc="04090001">
      <w:start w:val="1"/>
      <w:numFmt w:val="bullet"/>
      <w:lvlText w:val=""/>
      <w:lvlJc w:val="left"/>
      <w:pPr>
        <w:tabs>
          <w:tab w:val="num" w:pos="420"/>
        </w:tabs>
        <w:ind w:left="420" w:hanging="420"/>
      </w:pPr>
      <w:rPr>
        <w:rFonts w:ascii="Wingdings" w:hAnsi="Wingdings" w:hint="default"/>
      </w:rPr>
    </w:lvl>
    <w:lvl w:ilvl="1" w:tplc="8908671A">
      <w:start w:val="1"/>
      <w:numFmt w:val="decimal"/>
      <w:lvlText w:val="(%2)"/>
      <w:lvlJc w:val="left"/>
      <w:pPr>
        <w:tabs>
          <w:tab w:val="num" w:pos="874"/>
        </w:tabs>
        <w:ind w:left="874" w:hanging="454"/>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1816413710">
    <w:abstractNumId w:val="8"/>
  </w:num>
  <w:num w:numId="2" w16cid:durableId="424347827">
    <w:abstractNumId w:val="3"/>
  </w:num>
  <w:num w:numId="3" w16cid:durableId="1657874409">
    <w:abstractNumId w:val="2"/>
  </w:num>
  <w:num w:numId="4" w16cid:durableId="1620337239">
    <w:abstractNumId w:val="1"/>
  </w:num>
  <w:num w:numId="5" w16cid:durableId="1240213734">
    <w:abstractNumId w:val="0"/>
  </w:num>
  <w:num w:numId="6" w16cid:durableId="1590651365">
    <w:abstractNumId w:val="9"/>
  </w:num>
  <w:num w:numId="7" w16cid:durableId="1739554803">
    <w:abstractNumId w:val="7"/>
  </w:num>
  <w:num w:numId="8" w16cid:durableId="1747998418">
    <w:abstractNumId w:val="6"/>
  </w:num>
  <w:num w:numId="9" w16cid:durableId="1157187425">
    <w:abstractNumId w:val="5"/>
  </w:num>
  <w:num w:numId="10" w16cid:durableId="643855065">
    <w:abstractNumId w:val="4"/>
  </w:num>
  <w:num w:numId="11" w16cid:durableId="573204416">
    <w:abstractNumId w:val="14"/>
  </w:num>
  <w:num w:numId="12" w16cid:durableId="766072303">
    <w:abstractNumId w:val="24"/>
  </w:num>
  <w:num w:numId="13" w16cid:durableId="1370490075">
    <w:abstractNumId w:val="26"/>
  </w:num>
  <w:num w:numId="14" w16cid:durableId="1838030277">
    <w:abstractNumId w:val="18"/>
  </w:num>
  <w:num w:numId="15" w16cid:durableId="260651873">
    <w:abstractNumId w:val="18"/>
    <w:lvlOverride w:ilvl="0">
      <w:startOverride w:val="1"/>
    </w:lvlOverride>
  </w:num>
  <w:num w:numId="16" w16cid:durableId="586306475">
    <w:abstractNumId w:val="18"/>
  </w:num>
  <w:num w:numId="17" w16cid:durableId="496383599">
    <w:abstractNumId w:val="18"/>
    <w:lvlOverride w:ilvl="0">
      <w:startOverride w:val="1"/>
    </w:lvlOverride>
  </w:num>
  <w:num w:numId="18" w16cid:durableId="1312517846">
    <w:abstractNumId w:val="21"/>
  </w:num>
  <w:num w:numId="19" w16cid:durableId="821772668">
    <w:abstractNumId w:val="23"/>
  </w:num>
  <w:num w:numId="20" w16cid:durableId="186452238">
    <w:abstractNumId w:val="20"/>
  </w:num>
  <w:num w:numId="21" w16cid:durableId="2108034855">
    <w:abstractNumId w:val="25"/>
  </w:num>
  <w:num w:numId="22" w16cid:durableId="764888662">
    <w:abstractNumId w:val="25"/>
    <w:lvlOverride w:ilvl="0">
      <w:startOverride w:val="1"/>
    </w:lvlOverride>
  </w:num>
  <w:num w:numId="23" w16cid:durableId="807010895">
    <w:abstractNumId w:val="10"/>
  </w:num>
  <w:num w:numId="24" w16cid:durableId="1876193856">
    <w:abstractNumId w:val="13"/>
  </w:num>
  <w:num w:numId="25" w16cid:durableId="36862333">
    <w:abstractNumId w:val="15"/>
  </w:num>
  <w:num w:numId="26" w16cid:durableId="73165725">
    <w:abstractNumId w:val="13"/>
    <w:lvlOverride w:ilvl="0">
      <w:startOverride w:val="1"/>
    </w:lvlOverride>
  </w:num>
  <w:num w:numId="27" w16cid:durableId="681055206">
    <w:abstractNumId w:val="13"/>
    <w:lvlOverride w:ilvl="0">
      <w:startOverride w:val="1"/>
    </w:lvlOverride>
  </w:num>
  <w:num w:numId="28" w16cid:durableId="1740246546">
    <w:abstractNumId w:val="13"/>
    <w:lvlOverride w:ilvl="0">
      <w:startOverride w:val="1"/>
    </w:lvlOverride>
  </w:num>
  <w:num w:numId="29" w16cid:durableId="676031774">
    <w:abstractNumId w:val="13"/>
    <w:lvlOverride w:ilvl="0">
      <w:startOverride w:val="1"/>
    </w:lvlOverride>
  </w:num>
  <w:num w:numId="30" w16cid:durableId="1850366780">
    <w:abstractNumId w:val="12"/>
  </w:num>
  <w:num w:numId="31" w16cid:durableId="1393046538">
    <w:abstractNumId w:val="12"/>
  </w:num>
  <w:num w:numId="32" w16cid:durableId="1745101965">
    <w:abstractNumId w:val="12"/>
    <w:lvlOverride w:ilvl="0">
      <w:startOverride w:val="1"/>
    </w:lvlOverride>
  </w:num>
  <w:num w:numId="33" w16cid:durableId="2057702728">
    <w:abstractNumId w:val="12"/>
    <w:lvlOverride w:ilvl="0">
      <w:startOverride w:val="1"/>
    </w:lvlOverride>
  </w:num>
  <w:num w:numId="34" w16cid:durableId="421076013">
    <w:abstractNumId w:val="12"/>
    <w:lvlOverride w:ilvl="0">
      <w:startOverride w:val="1"/>
    </w:lvlOverride>
  </w:num>
  <w:num w:numId="35" w16cid:durableId="520825372">
    <w:abstractNumId w:val="11"/>
  </w:num>
  <w:num w:numId="36" w16cid:durableId="1605504192">
    <w:abstractNumId w:val="22"/>
  </w:num>
  <w:num w:numId="37" w16cid:durableId="1523208910">
    <w:abstractNumId w:val="16"/>
  </w:num>
  <w:num w:numId="38" w16cid:durableId="1514345254">
    <w:abstractNumId w:val="17"/>
  </w:num>
  <w:num w:numId="39" w16cid:durableId="1401367572">
    <w:abstractNumId w:val="19"/>
  </w:num>
  <w:num w:numId="40" w16cid:durableId="185002559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391491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084838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596363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en-US" w:vendorID="64" w:dllVersion="5" w:nlCheck="1" w:checkStyle="1"/>
  <w:activeWritingStyle w:appName="MSWord" w:lang="ja-JP" w:vendorID="64" w:dllVersion="5" w:nlCheck="1" w:checkStyle="1"/>
  <w:activeWritingStyle w:appName="MSWord" w:lang="ja-JP" w:vendorID="64" w:dllVersion="6" w:nlCheck="1" w:checkStyle="1"/>
  <w:activeWritingStyle w:appName="MSWord" w:lang="en-US" w:vendorID="64" w:dllVersion="6" w:nlCheck="1" w:checkStyle="0"/>
  <w:activeWritingStyle w:appName="MSWord" w:lang="en-US" w:vendorID="64" w:dllVersion="4096" w:nlCheck="1" w:checkStyle="0"/>
  <w:activeWritingStyle w:appName="MSWord" w:lang="ja-JP" w:vendorID="64" w:dllVersion="0" w:nlCheck="1" w:checkStyle="1"/>
  <w:activeWritingStyle w:appName="MSWord" w:lang="en-US" w:vendorID="64" w:dllVersion="0" w:nlCheck="1" w:checkStyle="0"/>
  <w:proofState w:spelling="clean" w:grammar="dirty"/>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851"/>
  <w:drawingGridHorizontalSpacing w:val="183"/>
  <w:drawingGridVerticalSpacing w:val="253"/>
  <w:displayHorizontalDrawingGridEvery w:val="0"/>
  <w:characterSpacingControl w:val="compressPunctuation"/>
  <w:savePreviewPicture/>
  <w:hdrShapeDefaults>
    <o:shapedefaults v:ext="edit" spidmax="2050">
      <v:textbox inset="5.85pt,.7pt,5.85pt,.7pt"/>
    </o:shapedefaults>
  </w:hdrShapeDefaults>
  <w:footnotePr>
    <w:numFmt w:val="lowerLette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CC0"/>
    <w:rsid w:val="00015170"/>
    <w:rsid w:val="000160C0"/>
    <w:rsid w:val="00021031"/>
    <w:rsid w:val="00063E1C"/>
    <w:rsid w:val="0009701E"/>
    <w:rsid w:val="000A5C03"/>
    <w:rsid w:val="000A60F5"/>
    <w:rsid w:val="000C00E5"/>
    <w:rsid w:val="00104AF3"/>
    <w:rsid w:val="00106E9F"/>
    <w:rsid w:val="00134CFC"/>
    <w:rsid w:val="001414F6"/>
    <w:rsid w:val="00153C47"/>
    <w:rsid w:val="001655D3"/>
    <w:rsid w:val="00185F4F"/>
    <w:rsid w:val="001F209D"/>
    <w:rsid w:val="002153E5"/>
    <w:rsid w:val="0022017A"/>
    <w:rsid w:val="0022506F"/>
    <w:rsid w:val="00235446"/>
    <w:rsid w:val="00242A44"/>
    <w:rsid w:val="002617DE"/>
    <w:rsid w:val="00264B8B"/>
    <w:rsid w:val="00277E43"/>
    <w:rsid w:val="002851DD"/>
    <w:rsid w:val="00297704"/>
    <w:rsid w:val="002A19CE"/>
    <w:rsid w:val="002A58FD"/>
    <w:rsid w:val="002B243E"/>
    <w:rsid w:val="002B7C83"/>
    <w:rsid w:val="002C053A"/>
    <w:rsid w:val="002C69F7"/>
    <w:rsid w:val="002C79B9"/>
    <w:rsid w:val="002D1D1B"/>
    <w:rsid w:val="002D59E8"/>
    <w:rsid w:val="002E3EEB"/>
    <w:rsid w:val="0032579D"/>
    <w:rsid w:val="003260B9"/>
    <w:rsid w:val="003262DD"/>
    <w:rsid w:val="00326ED6"/>
    <w:rsid w:val="003278D5"/>
    <w:rsid w:val="00331CC0"/>
    <w:rsid w:val="003513E7"/>
    <w:rsid w:val="00363453"/>
    <w:rsid w:val="003671E0"/>
    <w:rsid w:val="0037399B"/>
    <w:rsid w:val="00386BA2"/>
    <w:rsid w:val="003E5B2B"/>
    <w:rsid w:val="003F022F"/>
    <w:rsid w:val="004146D0"/>
    <w:rsid w:val="00455E9C"/>
    <w:rsid w:val="00467CDB"/>
    <w:rsid w:val="004745AB"/>
    <w:rsid w:val="00487BFC"/>
    <w:rsid w:val="004A5D38"/>
    <w:rsid w:val="004D46EB"/>
    <w:rsid w:val="004F1BFC"/>
    <w:rsid w:val="004F2439"/>
    <w:rsid w:val="00507B1E"/>
    <w:rsid w:val="0051589B"/>
    <w:rsid w:val="005247AE"/>
    <w:rsid w:val="00526C6E"/>
    <w:rsid w:val="005348AD"/>
    <w:rsid w:val="005547F4"/>
    <w:rsid w:val="0056708B"/>
    <w:rsid w:val="00574747"/>
    <w:rsid w:val="0059190D"/>
    <w:rsid w:val="005B0C24"/>
    <w:rsid w:val="005E4D2C"/>
    <w:rsid w:val="0062272E"/>
    <w:rsid w:val="00626A66"/>
    <w:rsid w:val="00665F2D"/>
    <w:rsid w:val="00693AC9"/>
    <w:rsid w:val="006A2659"/>
    <w:rsid w:val="006B5D8D"/>
    <w:rsid w:val="006C2A65"/>
    <w:rsid w:val="006D0170"/>
    <w:rsid w:val="006D0217"/>
    <w:rsid w:val="006F33D9"/>
    <w:rsid w:val="006F491B"/>
    <w:rsid w:val="0070288D"/>
    <w:rsid w:val="00720119"/>
    <w:rsid w:val="00731A59"/>
    <w:rsid w:val="007A5146"/>
    <w:rsid w:val="007B45BC"/>
    <w:rsid w:val="007E1BFB"/>
    <w:rsid w:val="007F459B"/>
    <w:rsid w:val="007F4F6C"/>
    <w:rsid w:val="007F7471"/>
    <w:rsid w:val="008440B9"/>
    <w:rsid w:val="008535EA"/>
    <w:rsid w:val="008871D6"/>
    <w:rsid w:val="008C62B8"/>
    <w:rsid w:val="008C6410"/>
    <w:rsid w:val="008D3370"/>
    <w:rsid w:val="008D7B1B"/>
    <w:rsid w:val="008E1FB3"/>
    <w:rsid w:val="00921021"/>
    <w:rsid w:val="00930CC5"/>
    <w:rsid w:val="0093497A"/>
    <w:rsid w:val="00941E93"/>
    <w:rsid w:val="00944FBA"/>
    <w:rsid w:val="00982F85"/>
    <w:rsid w:val="009C1D62"/>
    <w:rsid w:val="009D2C51"/>
    <w:rsid w:val="009E48FA"/>
    <w:rsid w:val="009E58C9"/>
    <w:rsid w:val="009F0386"/>
    <w:rsid w:val="00A01BF9"/>
    <w:rsid w:val="00A03654"/>
    <w:rsid w:val="00A07674"/>
    <w:rsid w:val="00A27EC7"/>
    <w:rsid w:val="00A475CF"/>
    <w:rsid w:val="00A620A3"/>
    <w:rsid w:val="00A7389A"/>
    <w:rsid w:val="00A97978"/>
    <w:rsid w:val="00AA02DA"/>
    <w:rsid w:val="00AA786C"/>
    <w:rsid w:val="00AB7BF8"/>
    <w:rsid w:val="00AE4B4F"/>
    <w:rsid w:val="00AE78E5"/>
    <w:rsid w:val="00AF33DE"/>
    <w:rsid w:val="00B06FA8"/>
    <w:rsid w:val="00B17DB4"/>
    <w:rsid w:val="00B3430A"/>
    <w:rsid w:val="00B3437F"/>
    <w:rsid w:val="00B401AF"/>
    <w:rsid w:val="00B43E40"/>
    <w:rsid w:val="00B6621C"/>
    <w:rsid w:val="00B770D1"/>
    <w:rsid w:val="00B77204"/>
    <w:rsid w:val="00B82DF8"/>
    <w:rsid w:val="00B83B3E"/>
    <w:rsid w:val="00B83E40"/>
    <w:rsid w:val="00BD3F9B"/>
    <w:rsid w:val="00C26222"/>
    <w:rsid w:val="00C427C8"/>
    <w:rsid w:val="00C45E4E"/>
    <w:rsid w:val="00C61DDF"/>
    <w:rsid w:val="00CB010A"/>
    <w:rsid w:val="00CB6A85"/>
    <w:rsid w:val="00CD6E92"/>
    <w:rsid w:val="00D048FA"/>
    <w:rsid w:val="00D10E8D"/>
    <w:rsid w:val="00D14F80"/>
    <w:rsid w:val="00D24ADC"/>
    <w:rsid w:val="00D333B8"/>
    <w:rsid w:val="00D35103"/>
    <w:rsid w:val="00D36052"/>
    <w:rsid w:val="00D81665"/>
    <w:rsid w:val="00D825B0"/>
    <w:rsid w:val="00D97AC8"/>
    <w:rsid w:val="00DA5C82"/>
    <w:rsid w:val="00DB176E"/>
    <w:rsid w:val="00E01D2E"/>
    <w:rsid w:val="00E15E7C"/>
    <w:rsid w:val="00E40044"/>
    <w:rsid w:val="00E44D68"/>
    <w:rsid w:val="00E6273A"/>
    <w:rsid w:val="00E708CE"/>
    <w:rsid w:val="00E972BC"/>
    <w:rsid w:val="00EA647F"/>
    <w:rsid w:val="00EB42EF"/>
    <w:rsid w:val="00EB63FF"/>
    <w:rsid w:val="00ED3980"/>
    <w:rsid w:val="00ED4199"/>
    <w:rsid w:val="00F152B1"/>
    <w:rsid w:val="00F300F2"/>
    <w:rsid w:val="00F373DC"/>
    <w:rsid w:val="00F65108"/>
    <w:rsid w:val="00FA3A3E"/>
    <w:rsid w:val="00FC41CF"/>
    <w:rsid w:val="00FD4F59"/>
    <w:rsid w:val="00FE63D6"/>
    <w:rsid w:val="00FF24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B60086A"/>
  <w14:defaultImageDpi w14:val="330"/>
  <w15:chartTrackingRefBased/>
  <w15:docId w15:val="{A991B9EE-1296-47F0-9476-EA1B74AE1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aliases w:val="#標準MAJ"/>
    <w:qFormat/>
    <w:rsid w:val="00326ED6"/>
    <w:pPr>
      <w:widowControl w:val="0"/>
      <w:tabs>
        <w:tab w:val="left" w:pos="513"/>
      </w:tabs>
      <w:jc w:val="both"/>
    </w:pPr>
    <w:rPr>
      <w:kern w:val="2"/>
      <w:sz w:val="18"/>
      <w:szCs w:val="18"/>
    </w:rPr>
  </w:style>
  <w:style w:type="paragraph" w:styleId="1">
    <w:name w:val="heading 1"/>
    <w:aliases w:val="#見出し1 MAJ"/>
    <w:basedOn w:val="a1"/>
    <w:next w:val="a1"/>
    <w:qFormat/>
    <w:pPr>
      <w:keepNext/>
      <w:numPr>
        <w:numId w:val="11"/>
      </w:numPr>
      <w:tabs>
        <w:tab w:val="clear" w:pos="513"/>
        <w:tab w:val="left" w:pos="767"/>
      </w:tabs>
      <w:spacing w:before="120" w:after="120" w:line="280" w:lineRule="exact"/>
      <w:jc w:val="left"/>
      <w:outlineLvl w:val="0"/>
    </w:pPr>
    <w:rPr>
      <w:rFonts w:eastAsia="ＭＳ ゴシック"/>
      <w:b/>
      <w:bCs/>
      <w:sz w:val="22"/>
    </w:rPr>
  </w:style>
  <w:style w:type="paragraph" w:styleId="21">
    <w:name w:val="heading 2"/>
    <w:aliases w:val="#見出し2 MAJ"/>
    <w:basedOn w:val="a1"/>
    <w:next w:val="a1"/>
    <w:qFormat/>
    <w:rsid w:val="00326ED6"/>
    <w:pPr>
      <w:keepNext/>
      <w:numPr>
        <w:ilvl w:val="1"/>
        <w:numId w:val="11"/>
      </w:numPr>
      <w:tabs>
        <w:tab w:val="clear" w:pos="513"/>
      </w:tabs>
      <w:spacing w:beforeLines="50" w:before="50"/>
      <w:jc w:val="left"/>
      <w:outlineLvl w:val="1"/>
    </w:pPr>
    <w:rPr>
      <w:rFonts w:eastAsia="ＭＳ ゴシック"/>
      <w:b/>
    </w:rPr>
  </w:style>
  <w:style w:type="paragraph" w:styleId="31">
    <w:name w:val="heading 3"/>
    <w:aliases w:val="#見出し3 MAJ"/>
    <w:basedOn w:val="a1"/>
    <w:next w:val="a1"/>
    <w:qFormat/>
    <w:pPr>
      <w:keepNext/>
      <w:numPr>
        <w:ilvl w:val="2"/>
        <w:numId w:val="11"/>
      </w:numPr>
      <w:tabs>
        <w:tab w:val="clear" w:pos="513"/>
        <w:tab w:val="left" w:pos="767"/>
      </w:tabs>
      <w:outlineLvl w:val="2"/>
    </w:pPr>
    <w:rPr>
      <w:rFonts w:eastAsia="ＭＳ ゴシック"/>
    </w:rPr>
  </w:style>
  <w:style w:type="paragraph" w:styleId="40">
    <w:name w:val="heading 4"/>
    <w:basedOn w:val="a1"/>
    <w:next w:val="a1"/>
    <w:qFormat/>
    <w:pPr>
      <w:keepNext/>
      <w:ind w:leftChars="400" w:left="400"/>
      <w:outlineLvl w:val="3"/>
    </w:pPr>
    <w:rPr>
      <w:b/>
      <w:bCs/>
    </w:rPr>
  </w:style>
  <w:style w:type="paragraph" w:styleId="50">
    <w:name w:val="heading 5"/>
    <w:basedOn w:val="a1"/>
    <w:next w:val="a1"/>
    <w:qFormat/>
    <w:pPr>
      <w:keepNext/>
      <w:ind w:leftChars="800" w:left="800"/>
      <w:outlineLvl w:val="4"/>
    </w:pPr>
    <w:rPr>
      <w:rFonts w:ascii="Arial" w:eastAsia="ＭＳ ゴシック" w:hAnsi="Arial"/>
      <w:b/>
    </w:rPr>
  </w:style>
  <w:style w:type="paragraph" w:styleId="6">
    <w:name w:val="heading 6"/>
    <w:basedOn w:val="a1"/>
    <w:next w:val="a1"/>
    <w:qFormat/>
    <w:pPr>
      <w:keepNext/>
      <w:ind w:leftChars="800" w:left="800"/>
      <w:outlineLvl w:val="5"/>
    </w:pPr>
    <w:rPr>
      <w:b/>
      <w:bCs/>
    </w:rPr>
  </w:style>
  <w:style w:type="paragraph" w:styleId="7">
    <w:name w:val="heading 7"/>
    <w:basedOn w:val="a1"/>
    <w:next w:val="a1"/>
    <w:qFormat/>
    <w:pPr>
      <w:keepNext/>
      <w:ind w:leftChars="800" w:left="800"/>
      <w:outlineLvl w:val="6"/>
    </w:pPr>
  </w:style>
  <w:style w:type="paragraph" w:styleId="8">
    <w:name w:val="heading 8"/>
    <w:basedOn w:val="a1"/>
    <w:next w:val="a1"/>
    <w:qFormat/>
    <w:pPr>
      <w:keepNext/>
      <w:ind w:leftChars="1200" w:left="1200"/>
      <w:outlineLvl w:val="7"/>
    </w:pPr>
  </w:style>
  <w:style w:type="paragraph" w:styleId="9">
    <w:name w:val="heading 9"/>
    <w:basedOn w:val="a1"/>
    <w:next w:val="a1"/>
    <w:qFormat/>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MAJ1">
    <w:name w:val="#表題MAJ"/>
    <w:basedOn w:val="a1"/>
    <w:qFormat/>
    <w:pPr>
      <w:spacing w:line="360" w:lineRule="exact"/>
      <w:jc w:val="center"/>
    </w:pPr>
    <w:rPr>
      <w:rFonts w:eastAsia="ＭＳ ゴシック" w:cs="Courier New"/>
      <w:b/>
      <w:sz w:val="28"/>
      <w:szCs w:val="27"/>
    </w:rPr>
  </w:style>
  <w:style w:type="character" w:styleId="a5">
    <w:name w:val="page number"/>
    <w:aliases w:val="IPSJページ番号"/>
    <w:semiHidden/>
    <w:rPr>
      <w:rFonts w:ascii="Times New Roman" w:eastAsia="ＭＳ 明朝" w:hAnsi="Times New Roman"/>
      <w:dstrike w:val="0"/>
      <w:color w:val="auto"/>
      <w:sz w:val="16"/>
      <w:u w:val="none"/>
      <w:vertAlign w:val="baseline"/>
      <w:em w:val="none"/>
    </w:rPr>
  </w:style>
  <w:style w:type="paragraph" w:styleId="a6">
    <w:name w:val="footnote text"/>
    <w:aliases w:val="#脚注文字列MAJ"/>
    <w:basedOn w:val="a1"/>
    <w:qFormat/>
    <w:pPr>
      <w:snapToGrid w:val="0"/>
      <w:jc w:val="left"/>
    </w:pPr>
    <w:rPr>
      <w:sz w:val="14"/>
    </w:rPr>
  </w:style>
  <w:style w:type="paragraph" w:styleId="a7">
    <w:name w:val="footer"/>
    <w:aliases w:val="IPSJフッター"/>
    <w:basedOn w:val="a1"/>
    <w:semiHidden/>
    <w:pPr>
      <w:tabs>
        <w:tab w:val="center" w:pos="4252"/>
        <w:tab w:val="right" w:pos="8504"/>
      </w:tabs>
      <w:snapToGrid w:val="0"/>
    </w:pPr>
    <w:rPr>
      <w:sz w:val="16"/>
    </w:rPr>
  </w:style>
  <w:style w:type="paragraph" w:customStyle="1" w:styleId="IPSJ">
    <w:name w:val="#連絡先IPSJ"/>
    <w:basedOn w:val="a1"/>
    <w:pPr>
      <w:spacing w:after="40"/>
      <w:jc w:val="left"/>
    </w:pPr>
    <w:rPr>
      <w:noProof/>
      <w:sz w:val="28"/>
      <w:szCs w:val="21"/>
    </w:rPr>
  </w:style>
  <w:style w:type="paragraph" w:styleId="a8">
    <w:name w:val="caption"/>
    <w:aliases w:val="#図表番号MAJ"/>
    <w:basedOn w:val="a1"/>
    <w:next w:val="a1"/>
    <w:qFormat/>
    <w:pPr>
      <w:tabs>
        <w:tab w:val="left" w:pos="657"/>
      </w:tabs>
      <w:jc w:val="center"/>
    </w:pPr>
    <w:rPr>
      <w:bCs/>
      <w:szCs w:val="20"/>
    </w:rPr>
  </w:style>
  <w:style w:type="paragraph" w:styleId="a0">
    <w:name w:val="List Number"/>
    <w:aliases w:val="IPSJ箇条書き"/>
    <w:basedOn w:val="a1"/>
    <w:next w:val="a1"/>
    <w:pPr>
      <w:numPr>
        <w:numId w:val="21"/>
      </w:numPr>
      <w:jc w:val="left"/>
    </w:pPr>
  </w:style>
  <w:style w:type="character" w:styleId="a9">
    <w:name w:val="footnote reference"/>
    <w:aliases w:val="#脚注参照MAJ"/>
    <w:qFormat/>
    <w:rPr>
      <w:rFonts w:ascii="Times New Roman" w:eastAsia="ＭＳ 明朝" w:hAnsi="Times New Roman"/>
      <w:sz w:val="16"/>
      <w:vertAlign w:val="baseline"/>
    </w:rPr>
  </w:style>
  <w:style w:type="paragraph" w:styleId="aa">
    <w:name w:val="endnote text"/>
    <w:aliases w:val="#文末脚注文字列MAJ"/>
    <w:basedOn w:val="a1"/>
    <w:qFormat/>
    <w:pPr>
      <w:snapToGrid w:val="0"/>
      <w:jc w:val="left"/>
    </w:pPr>
    <w:rPr>
      <w:sz w:val="16"/>
    </w:rPr>
  </w:style>
  <w:style w:type="paragraph" w:customStyle="1" w:styleId="MAJ2">
    <w:name w:val="#図(行内)MAJ"/>
    <w:basedOn w:val="a1"/>
    <w:next w:val="a1"/>
    <w:qFormat/>
    <w:pPr>
      <w:jc w:val="center"/>
    </w:pPr>
  </w:style>
  <w:style w:type="character" w:styleId="ab">
    <w:name w:val="endnote reference"/>
    <w:aliases w:val="#文末脚注参照MAJ"/>
    <w:qFormat/>
    <w:rPr>
      <w:vertAlign w:val="baseline"/>
    </w:rPr>
  </w:style>
  <w:style w:type="paragraph" w:customStyle="1" w:styleId="MAJ3">
    <w:name w:val="#概要MAJ"/>
    <w:basedOn w:val="a1"/>
    <w:qFormat/>
    <w:pPr>
      <w:spacing w:line="200" w:lineRule="exact"/>
    </w:pPr>
    <w:rPr>
      <w:sz w:val="16"/>
    </w:rPr>
  </w:style>
  <w:style w:type="paragraph" w:customStyle="1" w:styleId="MAJ">
    <w:name w:val="#段落番号MAJ"/>
    <w:basedOn w:val="a1"/>
    <w:qFormat/>
    <w:pPr>
      <w:numPr>
        <w:numId w:val="31"/>
      </w:numPr>
    </w:pPr>
    <w:rPr>
      <w:rFonts w:eastAsia="ＭＳ ゴシック"/>
      <w:b/>
    </w:rPr>
  </w:style>
  <w:style w:type="paragraph" w:styleId="ac">
    <w:name w:val="header"/>
    <w:basedOn w:val="a1"/>
    <w:semiHidden/>
    <w:pPr>
      <w:tabs>
        <w:tab w:val="clear" w:pos="513"/>
        <w:tab w:val="center" w:pos="4252"/>
        <w:tab w:val="right" w:pos="8504"/>
      </w:tabs>
      <w:snapToGrid w:val="0"/>
    </w:pPr>
  </w:style>
  <w:style w:type="paragraph" w:customStyle="1" w:styleId="MAJ4">
    <w:name w:val="#著者名MAJ"/>
    <w:basedOn w:val="a1"/>
    <w:qFormat/>
    <w:pPr>
      <w:spacing w:line="280" w:lineRule="exact"/>
      <w:jc w:val="center"/>
    </w:pPr>
    <w:rPr>
      <w:bCs/>
      <w:sz w:val="24"/>
    </w:rPr>
  </w:style>
  <w:style w:type="paragraph" w:customStyle="1" w:styleId="MAJ0">
    <w:name w:val="#参考文献一覧MAJ"/>
    <w:basedOn w:val="MAJ"/>
    <w:qFormat/>
    <w:pPr>
      <w:numPr>
        <w:numId w:val="29"/>
      </w:numPr>
      <w:tabs>
        <w:tab w:val="left" w:pos="0"/>
        <w:tab w:val="left" w:pos="181"/>
      </w:tabs>
      <w:spacing w:line="220" w:lineRule="exact"/>
      <w:jc w:val="left"/>
    </w:pPr>
    <w:rPr>
      <w:rFonts w:eastAsia="ＭＳ 明朝"/>
      <w:b w:val="0"/>
      <w:bCs/>
      <w:sz w:val="16"/>
    </w:rPr>
  </w:style>
  <w:style w:type="paragraph" w:styleId="a">
    <w:name w:val="List Bullet"/>
    <w:basedOn w:val="a1"/>
    <w:semiHidden/>
    <w:pPr>
      <w:numPr>
        <w:numId w:val="6"/>
      </w:numPr>
    </w:pPr>
  </w:style>
  <w:style w:type="paragraph" w:styleId="20">
    <w:name w:val="List Bullet 2"/>
    <w:basedOn w:val="a1"/>
    <w:semiHidden/>
    <w:pPr>
      <w:numPr>
        <w:numId w:val="7"/>
      </w:numPr>
    </w:pPr>
  </w:style>
  <w:style w:type="paragraph" w:styleId="30">
    <w:name w:val="List Bullet 3"/>
    <w:basedOn w:val="a1"/>
    <w:semiHidden/>
    <w:pPr>
      <w:numPr>
        <w:numId w:val="8"/>
      </w:numPr>
    </w:pPr>
  </w:style>
  <w:style w:type="paragraph" w:styleId="ad">
    <w:name w:val="List Continue"/>
    <w:basedOn w:val="a1"/>
    <w:semiHidden/>
    <w:pPr>
      <w:spacing w:after="180"/>
      <w:ind w:leftChars="200" w:left="425"/>
    </w:pPr>
  </w:style>
  <w:style w:type="paragraph" w:styleId="22">
    <w:name w:val="List Continue 2"/>
    <w:basedOn w:val="a1"/>
    <w:semiHidden/>
    <w:pPr>
      <w:spacing w:after="180"/>
      <w:ind w:leftChars="400" w:left="850"/>
    </w:pPr>
  </w:style>
  <w:style w:type="paragraph" w:styleId="32">
    <w:name w:val="List Continue 3"/>
    <w:basedOn w:val="a1"/>
    <w:semiHidden/>
    <w:pPr>
      <w:spacing w:after="180"/>
      <w:ind w:leftChars="600" w:left="1275"/>
    </w:pPr>
  </w:style>
  <w:style w:type="paragraph" w:styleId="2">
    <w:name w:val="List Number 2"/>
    <w:basedOn w:val="a1"/>
    <w:semiHidden/>
    <w:pPr>
      <w:numPr>
        <w:numId w:val="2"/>
      </w:numPr>
    </w:pPr>
  </w:style>
  <w:style w:type="paragraph" w:styleId="3">
    <w:name w:val="List Number 3"/>
    <w:basedOn w:val="a1"/>
    <w:semiHidden/>
    <w:pPr>
      <w:numPr>
        <w:numId w:val="3"/>
      </w:numPr>
    </w:pPr>
  </w:style>
  <w:style w:type="paragraph" w:styleId="4">
    <w:name w:val="List Number 4"/>
    <w:basedOn w:val="a1"/>
    <w:semiHidden/>
    <w:pPr>
      <w:numPr>
        <w:numId w:val="4"/>
      </w:numPr>
    </w:pPr>
  </w:style>
  <w:style w:type="paragraph" w:styleId="5">
    <w:name w:val="List Number 5"/>
    <w:basedOn w:val="a1"/>
    <w:semiHidden/>
    <w:pPr>
      <w:numPr>
        <w:numId w:val="5"/>
      </w:numPr>
    </w:pPr>
  </w:style>
  <w:style w:type="character" w:styleId="ae">
    <w:name w:val="Hyperlink"/>
    <w:uiPriority w:val="99"/>
    <w:unhideWhenUsed/>
    <w:rsid w:val="00D333B8"/>
    <w:rPr>
      <w:color w:val="0000FF"/>
      <w:u w:val="single"/>
    </w:rPr>
  </w:style>
  <w:style w:type="character" w:customStyle="1" w:styleId="apple-converted-space">
    <w:name w:val="apple-converted-space"/>
    <w:rsid w:val="00D048FA"/>
  </w:style>
  <w:style w:type="character" w:customStyle="1" w:styleId="af">
    <w:name w:val="表題 (文字)"/>
    <w:semiHidden/>
    <w:rPr>
      <w:rFonts w:ascii="Arial" w:eastAsia="ＭＳ ゴシック" w:hAnsi="Arial"/>
      <w:kern w:val="2"/>
      <w:sz w:val="32"/>
      <w:szCs w:val="32"/>
    </w:rPr>
  </w:style>
  <w:style w:type="character" w:styleId="af0">
    <w:name w:val="Unresolved Mention"/>
    <w:basedOn w:val="a2"/>
    <w:uiPriority w:val="99"/>
    <w:semiHidden/>
    <w:unhideWhenUsed/>
    <w:rsid w:val="002617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2290046">
      <w:bodyDiv w:val="1"/>
      <w:marLeft w:val="0"/>
      <w:marRight w:val="0"/>
      <w:marTop w:val="0"/>
      <w:marBottom w:val="0"/>
      <w:divBdr>
        <w:top w:val="none" w:sz="0" w:space="0" w:color="auto"/>
        <w:left w:val="none" w:sz="0" w:space="0" w:color="auto"/>
        <w:bottom w:val="none" w:sz="0" w:space="0" w:color="auto"/>
        <w:right w:val="none" w:sz="0" w:space="0" w:color="auto"/>
      </w:divBdr>
    </w:div>
    <w:div w:id="1510103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yperlink" Target="http://office.microsoft.com/en-us/word-"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office.microsoft.com/en-us/word-"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editor@moodlejapan.org" TargetMode="Externa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37A88A-3673-4F3E-A656-F236F895D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1389</Words>
  <Characters>7918</Characters>
  <Application>Microsoft Office Word</Application>
  <DocSecurity>0</DocSecurity>
  <Lines>65</Lines>
  <Paragraphs>18</Paragraphs>
  <ScaleCrop>false</ScaleCrop>
  <HeadingPairs>
    <vt:vector size="6" baseType="variant">
      <vt:variant>
        <vt:lpstr>タイトル</vt:lpstr>
      </vt:variant>
      <vt:variant>
        <vt:i4>1</vt:i4>
      </vt:variant>
      <vt:variant>
        <vt:lpstr>見出し</vt:lpstr>
      </vt:variant>
      <vt:variant>
        <vt:i4>13</vt:i4>
      </vt:variant>
      <vt:variant>
        <vt:lpstr>Title</vt:lpstr>
      </vt:variant>
      <vt:variant>
        <vt:i4>1</vt:i4>
      </vt:variant>
    </vt:vector>
  </HeadingPairs>
  <TitlesOfParts>
    <vt:vector size="15" baseType="lpstr">
      <vt:lpstr>英語研究報告用MS-Wordテンプレートファイル</vt:lpstr>
      <vt:lpstr>Introduction    </vt:lpstr>
      <vt:lpstr>Configuration of Page Layout</vt:lpstr>
      <vt:lpstr>    Margins (See Fig. 2)</vt:lpstr>
      <vt:lpstr>    Columns</vt:lpstr>
      <vt:lpstr>    Number of characters per line and lines per page (See Fig. 3)</vt:lpstr>
      <vt:lpstr>    Font (See Fig.4)</vt:lpstr>
      <vt:lpstr>    Figures and Tables</vt:lpstr>
      <vt:lpstr>    List of References</vt:lpstr>
      <vt:lpstr>Check List of “Dos and Don’ts” </vt:lpstr>
      <vt:lpstr>    The basics of way of writing</vt:lpstr>
      <vt:lpstr>    About references</vt:lpstr>
      <vt:lpstr>    Miscellaneous</vt:lpstr>
      <vt:lpstr>Concluding Remarks</vt:lpstr>
      <vt:lpstr>英語研究報告用MS-Wordテンプレートファイル</vt:lpstr>
    </vt:vector>
  </TitlesOfParts>
  <Company>情報処理学会</Company>
  <LinksUpToDate>false</LinksUpToDate>
  <CharactersWithSpaces>9289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英語研究報告用MS-Wordテンプレートファイル</dc:title>
  <dc:subject>Ver 3.0</dc:subject>
  <dc:creator>Machiko</dc:creator>
  <cp:keywords/>
  <cp:lastModifiedBy>街子 八木</cp:lastModifiedBy>
  <cp:revision>2</cp:revision>
  <cp:lastPrinted>2013-02-03T04:02:00Z</cp:lastPrinted>
  <dcterms:created xsi:type="dcterms:W3CDTF">2025-02-23T23:25:00Z</dcterms:created>
  <dcterms:modified xsi:type="dcterms:W3CDTF">2025-02-23T23:25:00Z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50470c194212f6fa70706f02c31e03d067614ac75edb009633b92e300a5004e9</vt:lpwstr>
  </property>
</Properties>
</file>